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A4" w:rsidRDefault="00304EA4" w:rsidP="0042413D">
      <w:pPr>
        <w:spacing w:line="276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304EA4" w:rsidRDefault="00304EA4" w:rsidP="0042413D">
      <w:pPr>
        <w:spacing w:line="276" w:lineRule="auto"/>
        <w:jc w:val="both"/>
        <w:rPr>
          <w:rStyle w:val="a4"/>
          <w:b w:val="0"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6480810" cy="8955011"/>
            <wp:effectExtent l="19050" t="0" r="0" b="0"/>
            <wp:docPr id="1" name="Рисунок 1" descr="C:\Users\Спорт\Desktop\скан положение пед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орт\Desktop\скан положение пед со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5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EA4" w:rsidRDefault="00304EA4" w:rsidP="0042413D">
      <w:pPr>
        <w:spacing w:line="276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304EA4" w:rsidRDefault="00304EA4" w:rsidP="0042413D">
      <w:pPr>
        <w:spacing w:line="276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304EA4" w:rsidRDefault="00304EA4" w:rsidP="0042413D">
      <w:pPr>
        <w:spacing w:line="276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49607C" w:rsidRPr="00C4763F" w:rsidRDefault="000F68E7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lastRenderedPageBreak/>
        <w:t xml:space="preserve">- </w:t>
      </w:r>
      <w:r w:rsidR="0049607C" w:rsidRPr="00C4763F">
        <w:rPr>
          <w:sz w:val="28"/>
          <w:szCs w:val="28"/>
        </w:rPr>
        <w:t xml:space="preserve">обсуждает и утверждает планы работы </w:t>
      </w:r>
      <w:r w:rsidR="00C4763F" w:rsidRPr="00C4763F">
        <w:rPr>
          <w:sz w:val="28"/>
          <w:szCs w:val="28"/>
        </w:rPr>
        <w:t>СШ</w:t>
      </w:r>
      <w:r w:rsidR="00C4763F">
        <w:rPr>
          <w:sz w:val="28"/>
          <w:szCs w:val="28"/>
        </w:rPr>
        <w:t xml:space="preserve"> ННР</w:t>
      </w:r>
      <w:r w:rsidR="0049607C" w:rsidRPr="00C4763F">
        <w:rPr>
          <w:sz w:val="28"/>
          <w:szCs w:val="28"/>
        </w:rPr>
        <w:t>;</w:t>
      </w:r>
    </w:p>
    <w:p w:rsidR="0049607C" w:rsidRPr="00C4763F" w:rsidRDefault="000F68E7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 xml:space="preserve">- </w:t>
      </w:r>
      <w:r w:rsidR="0049607C" w:rsidRPr="00C4763F">
        <w:rPr>
          <w:sz w:val="28"/>
          <w:szCs w:val="28"/>
        </w:rPr>
        <w:t xml:space="preserve">заслушивает информацию и отчеты педагогических работников </w:t>
      </w:r>
      <w:r w:rsidR="00C4763F" w:rsidRPr="00C4763F">
        <w:rPr>
          <w:sz w:val="28"/>
          <w:szCs w:val="28"/>
        </w:rPr>
        <w:t>СШ</w:t>
      </w:r>
      <w:r w:rsidR="00C4763F">
        <w:rPr>
          <w:sz w:val="28"/>
          <w:szCs w:val="28"/>
        </w:rPr>
        <w:t xml:space="preserve"> ННР</w:t>
      </w:r>
      <w:r w:rsidR="006C302A" w:rsidRPr="00C4763F">
        <w:rPr>
          <w:sz w:val="28"/>
          <w:szCs w:val="28"/>
        </w:rPr>
        <w:t>,</w:t>
      </w:r>
      <w:r w:rsidR="0049607C" w:rsidRPr="00C4763F">
        <w:rPr>
          <w:sz w:val="28"/>
          <w:szCs w:val="28"/>
        </w:rPr>
        <w:t xml:space="preserve"> доклады представителей организаций и учреждений, взаимодействующих с </w:t>
      </w:r>
      <w:r w:rsidR="00C4763F" w:rsidRPr="00C4763F">
        <w:rPr>
          <w:sz w:val="28"/>
          <w:szCs w:val="28"/>
        </w:rPr>
        <w:t>СШ</w:t>
      </w:r>
      <w:r w:rsidR="00C4763F">
        <w:rPr>
          <w:sz w:val="28"/>
          <w:szCs w:val="28"/>
        </w:rPr>
        <w:t xml:space="preserve"> ННР</w:t>
      </w:r>
      <w:r w:rsidR="0049607C" w:rsidRPr="00C4763F">
        <w:rPr>
          <w:sz w:val="28"/>
          <w:szCs w:val="28"/>
        </w:rPr>
        <w:t xml:space="preserve"> по вопросам образования и воспитания подрастающего поколения, в том числе сообщения о проверке соблюдения санитарно-гигиенического режима </w:t>
      </w:r>
      <w:r w:rsidR="00C4763F" w:rsidRPr="00C4763F">
        <w:rPr>
          <w:sz w:val="28"/>
          <w:szCs w:val="28"/>
        </w:rPr>
        <w:t>СШ</w:t>
      </w:r>
      <w:r w:rsidR="00C4763F">
        <w:rPr>
          <w:sz w:val="28"/>
          <w:szCs w:val="28"/>
        </w:rPr>
        <w:t xml:space="preserve"> ННР</w:t>
      </w:r>
      <w:r w:rsidR="0049607C" w:rsidRPr="00C4763F">
        <w:rPr>
          <w:sz w:val="28"/>
          <w:szCs w:val="28"/>
        </w:rPr>
        <w:t xml:space="preserve">, об охране труда, здоровья и </w:t>
      </w:r>
      <w:proofErr w:type="gramStart"/>
      <w:r w:rsidR="0049607C" w:rsidRPr="00C4763F">
        <w:rPr>
          <w:sz w:val="28"/>
          <w:szCs w:val="28"/>
        </w:rPr>
        <w:t>жизни</w:t>
      </w:r>
      <w:proofErr w:type="gramEnd"/>
      <w:r w:rsidR="0049607C" w:rsidRPr="00C4763F">
        <w:rPr>
          <w:sz w:val="28"/>
          <w:szCs w:val="28"/>
        </w:rPr>
        <w:t xml:space="preserve"> обучающихся и другие вопросы образовательной деятельности</w:t>
      </w:r>
      <w:r w:rsidR="006C302A" w:rsidRPr="00C4763F">
        <w:rPr>
          <w:sz w:val="28"/>
          <w:szCs w:val="28"/>
        </w:rPr>
        <w:t xml:space="preserve"> </w:t>
      </w:r>
      <w:r w:rsidR="00C4763F" w:rsidRPr="00C4763F">
        <w:rPr>
          <w:sz w:val="28"/>
          <w:szCs w:val="28"/>
        </w:rPr>
        <w:t>СШ</w:t>
      </w:r>
      <w:r w:rsidR="00C4763F">
        <w:rPr>
          <w:sz w:val="28"/>
          <w:szCs w:val="28"/>
        </w:rPr>
        <w:t xml:space="preserve"> ННР</w:t>
      </w:r>
      <w:r w:rsidR="0049607C" w:rsidRPr="00C4763F">
        <w:rPr>
          <w:sz w:val="28"/>
          <w:szCs w:val="28"/>
        </w:rPr>
        <w:t>;</w:t>
      </w:r>
    </w:p>
    <w:p w:rsidR="00B16E90" w:rsidRPr="00C4763F" w:rsidRDefault="000F68E7" w:rsidP="005D14D6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 xml:space="preserve">- </w:t>
      </w:r>
      <w:r w:rsidR="0049607C" w:rsidRPr="00C4763F">
        <w:rPr>
          <w:sz w:val="28"/>
          <w:szCs w:val="28"/>
        </w:rPr>
        <w:t>принимает решение о переводе обучающихся или об оставлении их на повторн</w:t>
      </w:r>
      <w:r w:rsidR="006C302A" w:rsidRPr="00C4763F">
        <w:rPr>
          <w:sz w:val="28"/>
          <w:szCs w:val="28"/>
        </w:rPr>
        <w:t>ое обучение</w:t>
      </w:r>
      <w:r w:rsidR="0049607C" w:rsidRPr="00C4763F">
        <w:rPr>
          <w:sz w:val="28"/>
          <w:szCs w:val="28"/>
        </w:rPr>
        <w:t>, о награждении обучающихся за успехи в обучении грамотами, п</w:t>
      </w:r>
      <w:r w:rsidR="000C1EAA" w:rsidRPr="00C4763F">
        <w:rPr>
          <w:sz w:val="28"/>
          <w:szCs w:val="28"/>
        </w:rPr>
        <w:t>охвальными листами или медалями.</w:t>
      </w:r>
    </w:p>
    <w:p w:rsidR="005D14D6" w:rsidRPr="00C4763F" w:rsidRDefault="005D14D6" w:rsidP="005D14D6">
      <w:pPr>
        <w:spacing w:line="276" w:lineRule="auto"/>
        <w:jc w:val="both"/>
        <w:rPr>
          <w:rStyle w:val="a4"/>
          <w:color w:val="000000"/>
          <w:sz w:val="28"/>
          <w:szCs w:val="28"/>
        </w:rPr>
      </w:pPr>
    </w:p>
    <w:p w:rsidR="003413C7" w:rsidRPr="00C4763F" w:rsidRDefault="003413C7" w:rsidP="000C1EAA">
      <w:pPr>
        <w:spacing w:line="276" w:lineRule="auto"/>
        <w:jc w:val="center"/>
        <w:rPr>
          <w:rStyle w:val="a4"/>
          <w:color w:val="000000"/>
          <w:sz w:val="28"/>
          <w:szCs w:val="28"/>
        </w:rPr>
      </w:pPr>
    </w:p>
    <w:p w:rsidR="0049607C" w:rsidRPr="00C4763F" w:rsidRDefault="00A1171B" w:rsidP="000C1EAA">
      <w:pPr>
        <w:spacing w:line="276" w:lineRule="auto"/>
        <w:jc w:val="center"/>
        <w:rPr>
          <w:rStyle w:val="a4"/>
          <w:color w:val="000000"/>
          <w:sz w:val="28"/>
          <w:szCs w:val="28"/>
        </w:rPr>
      </w:pPr>
      <w:r w:rsidRPr="00C4763F">
        <w:rPr>
          <w:rStyle w:val="a4"/>
          <w:color w:val="000000"/>
          <w:sz w:val="28"/>
          <w:szCs w:val="28"/>
          <w:lang w:val="en-US"/>
        </w:rPr>
        <w:t>III</w:t>
      </w:r>
      <w:r w:rsidR="0049607C" w:rsidRPr="00C4763F">
        <w:rPr>
          <w:rStyle w:val="a4"/>
          <w:color w:val="000000"/>
          <w:sz w:val="28"/>
          <w:szCs w:val="28"/>
        </w:rPr>
        <w:t xml:space="preserve">. Права и ответственность </w:t>
      </w:r>
      <w:r w:rsidRPr="00C4763F">
        <w:rPr>
          <w:rStyle w:val="a4"/>
          <w:color w:val="000000"/>
          <w:sz w:val="28"/>
          <w:szCs w:val="28"/>
        </w:rPr>
        <w:t>п</w:t>
      </w:r>
      <w:r w:rsidR="0049607C" w:rsidRPr="00C4763F">
        <w:rPr>
          <w:rStyle w:val="a4"/>
          <w:color w:val="000000"/>
          <w:sz w:val="28"/>
          <w:szCs w:val="28"/>
        </w:rPr>
        <w:t>едагогического совета</w:t>
      </w:r>
    </w:p>
    <w:p w:rsidR="0049607C" w:rsidRPr="00C4763F" w:rsidRDefault="0049607C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>3.1. Педагогический совет имеет право:</w:t>
      </w:r>
    </w:p>
    <w:p w:rsidR="006C302A" w:rsidRPr="00C4763F" w:rsidRDefault="000F68E7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 xml:space="preserve">- </w:t>
      </w:r>
      <w:r w:rsidR="0049607C" w:rsidRPr="00C4763F">
        <w:rPr>
          <w:sz w:val="28"/>
          <w:szCs w:val="28"/>
        </w:rPr>
        <w:t xml:space="preserve"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</w:t>
      </w:r>
    </w:p>
    <w:p w:rsidR="0049607C" w:rsidRPr="00C4763F" w:rsidRDefault="000F68E7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 xml:space="preserve">- </w:t>
      </w:r>
      <w:r w:rsidR="0049607C" w:rsidRPr="00C4763F">
        <w:rPr>
          <w:sz w:val="28"/>
          <w:szCs w:val="28"/>
        </w:rPr>
        <w:t>принимать окончательное решение по спорным вопросам, входящим в его компетенцию;</w:t>
      </w:r>
    </w:p>
    <w:p w:rsidR="0049607C" w:rsidRPr="00C4763F" w:rsidRDefault="0049607C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>принимать, утверждать положения (локальные акты) с компетенцией, относящейся к объединениям по профессии;</w:t>
      </w:r>
    </w:p>
    <w:p w:rsidR="0049607C" w:rsidRPr="00C4763F" w:rsidRDefault="000F68E7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 xml:space="preserve">- </w:t>
      </w:r>
      <w:r w:rsidR="0049607C" w:rsidRPr="00C4763F">
        <w:rPr>
          <w:sz w:val="28"/>
          <w:szCs w:val="28"/>
        </w:rPr>
        <w:t xml:space="preserve">в необходимых случаях на заседания Педагогического совета </w:t>
      </w:r>
      <w:r w:rsidR="00C4763F" w:rsidRPr="00C4763F">
        <w:rPr>
          <w:sz w:val="28"/>
          <w:szCs w:val="28"/>
        </w:rPr>
        <w:t>СШ</w:t>
      </w:r>
      <w:r w:rsidR="00C4763F">
        <w:rPr>
          <w:sz w:val="28"/>
          <w:szCs w:val="28"/>
        </w:rPr>
        <w:t xml:space="preserve"> ННР</w:t>
      </w:r>
      <w:r w:rsidR="003413C7" w:rsidRPr="00C4763F">
        <w:rPr>
          <w:sz w:val="28"/>
          <w:szCs w:val="28"/>
        </w:rPr>
        <w:t xml:space="preserve"> </w:t>
      </w:r>
      <w:r w:rsidR="0049607C" w:rsidRPr="00C4763F">
        <w:rPr>
          <w:sz w:val="28"/>
          <w:szCs w:val="28"/>
        </w:rPr>
        <w:t xml:space="preserve">могут приглашаться представители общественных организаций, учреждений, взаимодействующих с </w:t>
      </w:r>
      <w:r w:rsidR="00C4763F" w:rsidRPr="00C4763F">
        <w:rPr>
          <w:sz w:val="28"/>
          <w:szCs w:val="28"/>
        </w:rPr>
        <w:t>СШ</w:t>
      </w:r>
      <w:r w:rsidR="00C4763F">
        <w:rPr>
          <w:sz w:val="28"/>
          <w:szCs w:val="28"/>
        </w:rPr>
        <w:t xml:space="preserve"> ННР</w:t>
      </w:r>
      <w:r w:rsidR="0049607C" w:rsidRPr="00C4763F">
        <w:rPr>
          <w:sz w:val="28"/>
          <w:szCs w:val="28"/>
        </w:rPr>
        <w:t xml:space="preserve"> по вопросам о</w:t>
      </w:r>
      <w:r w:rsidR="006C302A" w:rsidRPr="00C4763F">
        <w:rPr>
          <w:sz w:val="28"/>
          <w:szCs w:val="28"/>
        </w:rPr>
        <w:t>бучения</w:t>
      </w:r>
      <w:r w:rsidR="0049607C" w:rsidRPr="00C4763F">
        <w:rPr>
          <w:sz w:val="28"/>
          <w:szCs w:val="28"/>
        </w:rPr>
        <w:t xml:space="preserve">, родители обучающихся, представители учреждений, участвующих в финансировании </w:t>
      </w:r>
      <w:r w:rsidR="00C4763F" w:rsidRPr="00C4763F">
        <w:rPr>
          <w:sz w:val="28"/>
          <w:szCs w:val="28"/>
        </w:rPr>
        <w:t>СШ</w:t>
      </w:r>
      <w:r w:rsidR="00C4763F">
        <w:rPr>
          <w:sz w:val="28"/>
          <w:szCs w:val="28"/>
        </w:rPr>
        <w:t xml:space="preserve"> ННР</w:t>
      </w:r>
      <w:r w:rsidR="0049607C" w:rsidRPr="00C4763F">
        <w:rPr>
          <w:sz w:val="28"/>
          <w:szCs w:val="28"/>
        </w:rPr>
        <w:t>,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49607C" w:rsidRPr="00C4763F" w:rsidRDefault="0049607C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 xml:space="preserve">3.2. Педагогический совет ответственен </w:t>
      </w:r>
      <w:proofErr w:type="gramStart"/>
      <w:r w:rsidRPr="00C4763F">
        <w:rPr>
          <w:sz w:val="28"/>
          <w:szCs w:val="28"/>
        </w:rPr>
        <w:t>за</w:t>
      </w:r>
      <w:proofErr w:type="gramEnd"/>
      <w:r w:rsidRPr="00C4763F">
        <w:rPr>
          <w:sz w:val="28"/>
          <w:szCs w:val="28"/>
        </w:rPr>
        <w:t>:</w:t>
      </w:r>
    </w:p>
    <w:p w:rsidR="0049607C" w:rsidRPr="00C4763F" w:rsidRDefault="000F68E7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 xml:space="preserve">- </w:t>
      </w:r>
      <w:r w:rsidR="0049607C" w:rsidRPr="00C4763F">
        <w:rPr>
          <w:sz w:val="28"/>
          <w:szCs w:val="28"/>
        </w:rPr>
        <w:t>выполнение плана работы;</w:t>
      </w:r>
    </w:p>
    <w:p w:rsidR="0049607C" w:rsidRPr="00C4763F" w:rsidRDefault="000F68E7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 xml:space="preserve">- </w:t>
      </w:r>
      <w:r w:rsidR="0049607C" w:rsidRPr="00C4763F">
        <w:rPr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49607C" w:rsidRPr="00C4763F" w:rsidRDefault="000F68E7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 xml:space="preserve">- </w:t>
      </w:r>
      <w:r w:rsidR="0049607C" w:rsidRPr="00C4763F">
        <w:rPr>
          <w:sz w:val="28"/>
          <w:szCs w:val="28"/>
        </w:rPr>
        <w:t>утверждение образовательных программ, не имеющих экспертного заключения;</w:t>
      </w:r>
    </w:p>
    <w:p w:rsidR="00B16E90" w:rsidRPr="00C4763F" w:rsidRDefault="000F68E7" w:rsidP="005D14D6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 xml:space="preserve">- </w:t>
      </w:r>
      <w:r w:rsidR="0049607C" w:rsidRPr="00C4763F">
        <w:rPr>
          <w:sz w:val="28"/>
          <w:szCs w:val="28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49607C" w:rsidRPr="00C4763F" w:rsidRDefault="00A1171B" w:rsidP="000C1EAA">
      <w:pPr>
        <w:spacing w:line="276" w:lineRule="auto"/>
        <w:jc w:val="center"/>
        <w:rPr>
          <w:rStyle w:val="a4"/>
          <w:color w:val="000000"/>
          <w:sz w:val="28"/>
          <w:szCs w:val="28"/>
        </w:rPr>
      </w:pPr>
      <w:r w:rsidRPr="00C4763F">
        <w:rPr>
          <w:rStyle w:val="a4"/>
          <w:color w:val="000000"/>
          <w:sz w:val="28"/>
          <w:szCs w:val="28"/>
          <w:lang w:val="en-US"/>
        </w:rPr>
        <w:t>IV</w:t>
      </w:r>
      <w:r w:rsidR="0049607C" w:rsidRPr="00C4763F">
        <w:rPr>
          <w:rStyle w:val="a4"/>
          <w:color w:val="000000"/>
          <w:sz w:val="28"/>
          <w:szCs w:val="28"/>
        </w:rPr>
        <w:t xml:space="preserve">. Организация деятельности </w:t>
      </w:r>
      <w:r w:rsidRPr="00C4763F">
        <w:rPr>
          <w:rStyle w:val="a4"/>
          <w:color w:val="000000"/>
          <w:sz w:val="28"/>
          <w:szCs w:val="28"/>
        </w:rPr>
        <w:t>п</w:t>
      </w:r>
      <w:r w:rsidR="0049607C" w:rsidRPr="00C4763F">
        <w:rPr>
          <w:rStyle w:val="a4"/>
          <w:color w:val="000000"/>
          <w:sz w:val="28"/>
          <w:szCs w:val="28"/>
        </w:rPr>
        <w:t>едагогического совета</w:t>
      </w:r>
    </w:p>
    <w:p w:rsidR="0049607C" w:rsidRPr="00C4763F" w:rsidRDefault="0049607C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>4.1. Педагогический совет избирает из своего состава секретаря. Секретарь педсовета работает на общественных началах.</w:t>
      </w:r>
    </w:p>
    <w:p w:rsidR="0049607C" w:rsidRPr="00C4763F" w:rsidRDefault="0049607C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 xml:space="preserve">4.2. Педагогический совет работает по плану, являющемуся составной частью плана работы </w:t>
      </w:r>
      <w:r w:rsidR="00C4763F" w:rsidRPr="00C4763F">
        <w:rPr>
          <w:sz w:val="28"/>
          <w:szCs w:val="28"/>
        </w:rPr>
        <w:t>СШ</w:t>
      </w:r>
      <w:r w:rsidR="00C4763F">
        <w:rPr>
          <w:sz w:val="28"/>
          <w:szCs w:val="28"/>
        </w:rPr>
        <w:t xml:space="preserve"> ННР</w:t>
      </w:r>
      <w:r w:rsidRPr="00C4763F">
        <w:rPr>
          <w:sz w:val="28"/>
          <w:szCs w:val="28"/>
        </w:rPr>
        <w:t>.</w:t>
      </w:r>
    </w:p>
    <w:p w:rsidR="0049607C" w:rsidRPr="00C4763F" w:rsidRDefault="0049607C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>4.3. Заседания Педагогического совета созываются</w:t>
      </w:r>
      <w:r w:rsidR="00BB6615" w:rsidRPr="00C4763F">
        <w:rPr>
          <w:sz w:val="28"/>
          <w:szCs w:val="28"/>
        </w:rPr>
        <w:t xml:space="preserve"> </w:t>
      </w:r>
      <w:r w:rsidR="001F7D13" w:rsidRPr="00C4763F">
        <w:rPr>
          <w:sz w:val="28"/>
          <w:szCs w:val="28"/>
        </w:rPr>
        <w:t>один раз в полугодие</w:t>
      </w:r>
      <w:r w:rsidRPr="00C4763F">
        <w:rPr>
          <w:sz w:val="28"/>
          <w:szCs w:val="28"/>
        </w:rPr>
        <w:t xml:space="preserve">, в соответствии с планом работы </w:t>
      </w:r>
      <w:r w:rsidR="00CD41F1" w:rsidRPr="00C4763F">
        <w:rPr>
          <w:sz w:val="28"/>
          <w:szCs w:val="28"/>
        </w:rPr>
        <w:t xml:space="preserve">образовательной </w:t>
      </w:r>
      <w:r w:rsidR="00BB6615" w:rsidRPr="00C4763F">
        <w:rPr>
          <w:sz w:val="28"/>
          <w:szCs w:val="28"/>
        </w:rPr>
        <w:t>организации</w:t>
      </w:r>
      <w:r w:rsidRPr="00C4763F">
        <w:rPr>
          <w:sz w:val="28"/>
          <w:szCs w:val="28"/>
        </w:rPr>
        <w:t>.</w:t>
      </w:r>
    </w:p>
    <w:p w:rsidR="0049607C" w:rsidRPr="00C4763F" w:rsidRDefault="0049607C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lastRenderedPageBreak/>
        <w:t>4.4.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49607C" w:rsidRPr="00C4763F" w:rsidRDefault="0049607C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 xml:space="preserve">4.5. </w:t>
      </w:r>
      <w:r w:rsidR="00BB6615" w:rsidRPr="00C4763F">
        <w:rPr>
          <w:sz w:val="28"/>
          <w:szCs w:val="28"/>
        </w:rPr>
        <w:t>Вы</w:t>
      </w:r>
      <w:r w:rsidRPr="00C4763F">
        <w:rPr>
          <w:sz w:val="28"/>
          <w:szCs w:val="28"/>
        </w:rPr>
        <w:t>полнени</w:t>
      </w:r>
      <w:r w:rsidR="002C1286" w:rsidRPr="00C4763F">
        <w:rPr>
          <w:sz w:val="28"/>
          <w:szCs w:val="28"/>
        </w:rPr>
        <w:t>е</w:t>
      </w:r>
      <w:r w:rsidRPr="00C4763F">
        <w:rPr>
          <w:sz w:val="28"/>
          <w:szCs w:val="28"/>
        </w:rPr>
        <w:t xml:space="preserve"> решений Педагогического совета осуществляет руководитель</w:t>
      </w:r>
      <w:r w:rsidR="00BB6615" w:rsidRPr="00C4763F">
        <w:rPr>
          <w:sz w:val="28"/>
          <w:szCs w:val="28"/>
        </w:rPr>
        <w:t xml:space="preserve"> </w:t>
      </w:r>
      <w:r w:rsidR="00C4763F" w:rsidRPr="00C4763F">
        <w:rPr>
          <w:sz w:val="28"/>
          <w:szCs w:val="28"/>
        </w:rPr>
        <w:t>СШ</w:t>
      </w:r>
      <w:r w:rsidR="00C4763F">
        <w:rPr>
          <w:sz w:val="28"/>
          <w:szCs w:val="28"/>
        </w:rPr>
        <w:t xml:space="preserve"> ННР</w:t>
      </w:r>
      <w:r w:rsidR="00BB6615" w:rsidRPr="00C4763F">
        <w:rPr>
          <w:sz w:val="28"/>
          <w:szCs w:val="28"/>
        </w:rPr>
        <w:t xml:space="preserve"> </w:t>
      </w:r>
      <w:r w:rsidRPr="00C4763F">
        <w:rPr>
          <w:sz w:val="28"/>
          <w:szCs w:val="28"/>
        </w:rPr>
        <w:t>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B16E90" w:rsidRPr="00C4763F" w:rsidRDefault="0049607C" w:rsidP="005D14D6">
      <w:pPr>
        <w:spacing w:line="276" w:lineRule="auto"/>
        <w:jc w:val="both"/>
        <w:rPr>
          <w:rStyle w:val="a4"/>
          <w:color w:val="000000"/>
          <w:sz w:val="28"/>
          <w:szCs w:val="28"/>
        </w:rPr>
      </w:pPr>
      <w:r w:rsidRPr="00C4763F">
        <w:rPr>
          <w:sz w:val="28"/>
          <w:szCs w:val="28"/>
        </w:rPr>
        <w:t xml:space="preserve">4.6. Руководитель </w:t>
      </w:r>
      <w:r w:rsidR="00C4763F" w:rsidRPr="00C4763F">
        <w:rPr>
          <w:sz w:val="28"/>
          <w:szCs w:val="28"/>
        </w:rPr>
        <w:t>СШ</w:t>
      </w:r>
      <w:r w:rsidR="00C4763F">
        <w:rPr>
          <w:sz w:val="28"/>
          <w:szCs w:val="28"/>
        </w:rPr>
        <w:t xml:space="preserve"> ННР</w:t>
      </w:r>
      <w:r w:rsidR="00C4763F" w:rsidRPr="00C4763F">
        <w:rPr>
          <w:sz w:val="28"/>
          <w:szCs w:val="28"/>
        </w:rPr>
        <w:t xml:space="preserve"> </w:t>
      </w:r>
      <w:r w:rsidRPr="00C4763F">
        <w:rPr>
          <w:sz w:val="28"/>
          <w:szCs w:val="28"/>
        </w:rPr>
        <w:t xml:space="preserve">в случае несогласия с решением Педагогического совета приостанавливает выполнение решения, извещает об этом учредителя </w:t>
      </w:r>
      <w:r w:rsidR="00C4763F" w:rsidRPr="00C4763F">
        <w:rPr>
          <w:sz w:val="28"/>
          <w:szCs w:val="28"/>
        </w:rPr>
        <w:t>СШ</w:t>
      </w:r>
      <w:r w:rsidR="00C4763F">
        <w:rPr>
          <w:sz w:val="28"/>
          <w:szCs w:val="28"/>
        </w:rPr>
        <w:t xml:space="preserve"> ННР</w:t>
      </w:r>
      <w:r w:rsidRPr="00C4763F">
        <w:rPr>
          <w:sz w:val="28"/>
          <w:szCs w:val="28"/>
        </w:rPr>
        <w:t>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49607C" w:rsidRPr="00C4763F" w:rsidRDefault="00A1171B" w:rsidP="000C1EAA">
      <w:pPr>
        <w:spacing w:line="276" w:lineRule="auto"/>
        <w:jc w:val="center"/>
        <w:rPr>
          <w:rStyle w:val="a4"/>
          <w:color w:val="000000"/>
          <w:sz w:val="28"/>
          <w:szCs w:val="28"/>
        </w:rPr>
      </w:pPr>
      <w:r w:rsidRPr="00C4763F">
        <w:rPr>
          <w:rStyle w:val="a4"/>
          <w:color w:val="000000"/>
          <w:sz w:val="28"/>
          <w:szCs w:val="28"/>
          <w:lang w:val="en-US"/>
        </w:rPr>
        <w:t>V</w:t>
      </w:r>
      <w:r w:rsidR="0049607C" w:rsidRPr="00C4763F">
        <w:rPr>
          <w:rStyle w:val="a4"/>
          <w:color w:val="000000"/>
          <w:sz w:val="28"/>
          <w:szCs w:val="28"/>
        </w:rPr>
        <w:t xml:space="preserve">. Документация </w:t>
      </w:r>
      <w:r w:rsidRPr="00C4763F">
        <w:rPr>
          <w:rStyle w:val="a4"/>
          <w:color w:val="000000"/>
          <w:sz w:val="28"/>
          <w:szCs w:val="28"/>
        </w:rPr>
        <w:t>п</w:t>
      </w:r>
      <w:r w:rsidR="0049607C" w:rsidRPr="00C4763F">
        <w:rPr>
          <w:rStyle w:val="a4"/>
          <w:color w:val="000000"/>
          <w:sz w:val="28"/>
          <w:szCs w:val="28"/>
        </w:rPr>
        <w:t>едагогического совета</w:t>
      </w:r>
    </w:p>
    <w:p w:rsidR="0049607C" w:rsidRPr="00C4763F" w:rsidRDefault="0049607C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49607C" w:rsidRPr="00C4763F" w:rsidRDefault="0049607C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 xml:space="preserve">5.2. </w:t>
      </w:r>
      <w:r w:rsidR="001F7D13" w:rsidRPr="00C4763F">
        <w:rPr>
          <w:sz w:val="28"/>
          <w:szCs w:val="28"/>
        </w:rPr>
        <w:t xml:space="preserve">Решения </w:t>
      </w:r>
      <w:r w:rsidR="00BB6615" w:rsidRPr="00C4763F">
        <w:rPr>
          <w:sz w:val="28"/>
          <w:szCs w:val="28"/>
        </w:rPr>
        <w:t>о переводе обучающихся</w:t>
      </w:r>
      <w:r w:rsidRPr="00C4763F">
        <w:rPr>
          <w:sz w:val="28"/>
          <w:szCs w:val="28"/>
        </w:rPr>
        <w:t xml:space="preserve">, оформляются списочным составом </w:t>
      </w:r>
      <w:r w:rsidR="001F7D13" w:rsidRPr="00C4763F">
        <w:rPr>
          <w:sz w:val="28"/>
          <w:szCs w:val="28"/>
        </w:rPr>
        <w:t>в книге приказов о зачислении обучающихся</w:t>
      </w:r>
      <w:r w:rsidRPr="00C4763F">
        <w:rPr>
          <w:sz w:val="28"/>
          <w:szCs w:val="28"/>
        </w:rPr>
        <w:t>.</w:t>
      </w:r>
    </w:p>
    <w:p w:rsidR="0049607C" w:rsidRPr="00C4763F" w:rsidRDefault="0049607C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>5.3. Нумерация протоколов ведется от начала учебного года.</w:t>
      </w:r>
    </w:p>
    <w:p w:rsidR="0049607C" w:rsidRPr="00C4763F" w:rsidRDefault="0049607C" w:rsidP="0042413D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 xml:space="preserve">5.4. Книга протоколов Педагогического совета </w:t>
      </w:r>
      <w:r w:rsidR="00C4763F" w:rsidRPr="00C4763F">
        <w:rPr>
          <w:sz w:val="28"/>
          <w:szCs w:val="28"/>
        </w:rPr>
        <w:t>СШ</w:t>
      </w:r>
      <w:r w:rsidR="00C4763F">
        <w:rPr>
          <w:sz w:val="28"/>
          <w:szCs w:val="28"/>
        </w:rPr>
        <w:t xml:space="preserve"> ННР</w:t>
      </w:r>
      <w:r w:rsidR="003413C7" w:rsidRPr="00C4763F">
        <w:rPr>
          <w:sz w:val="28"/>
          <w:szCs w:val="28"/>
        </w:rPr>
        <w:t xml:space="preserve"> </w:t>
      </w:r>
      <w:r w:rsidRPr="00C4763F">
        <w:rPr>
          <w:sz w:val="28"/>
          <w:szCs w:val="28"/>
        </w:rPr>
        <w:t xml:space="preserve">входит в его номенклатуру дел, хранится в </w:t>
      </w:r>
      <w:r w:rsidR="00BB6615" w:rsidRPr="00C4763F">
        <w:rPr>
          <w:sz w:val="28"/>
          <w:szCs w:val="28"/>
        </w:rPr>
        <w:t>организации</w:t>
      </w:r>
      <w:r w:rsidRPr="00C4763F">
        <w:rPr>
          <w:sz w:val="28"/>
          <w:szCs w:val="28"/>
        </w:rPr>
        <w:t xml:space="preserve"> постоянно и передается по акту.</w:t>
      </w:r>
    </w:p>
    <w:p w:rsidR="008A4530" w:rsidRPr="00C4763F" w:rsidRDefault="0049607C" w:rsidP="00BB6615">
      <w:pPr>
        <w:spacing w:line="276" w:lineRule="auto"/>
        <w:jc w:val="both"/>
        <w:rPr>
          <w:sz w:val="28"/>
          <w:szCs w:val="28"/>
        </w:rPr>
      </w:pPr>
      <w:r w:rsidRPr="00C4763F">
        <w:rPr>
          <w:sz w:val="28"/>
          <w:szCs w:val="28"/>
        </w:rPr>
        <w:t xml:space="preserve">5.5. Книга протоколов Педагогического совета пронумеровывается постранично, прошнуровывается, скрепляется подписью руководителя и печатью </w:t>
      </w:r>
      <w:r w:rsidR="00C4763F" w:rsidRPr="00C4763F">
        <w:rPr>
          <w:sz w:val="28"/>
          <w:szCs w:val="28"/>
        </w:rPr>
        <w:t>СШ</w:t>
      </w:r>
      <w:r w:rsidR="00C4763F">
        <w:rPr>
          <w:sz w:val="28"/>
          <w:szCs w:val="28"/>
        </w:rPr>
        <w:t xml:space="preserve"> ННР</w:t>
      </w:r>
      <w:r w:rsidRPr="00C4763F">
        <w:rPr>
          <w:sz w:val="28"/>
          <w:szCs w:val="28"/>
        </w:rPr>
        <w:t>.</w:t>
      </w:r>
    </w:p>
    <w:sectPr w:rsidR="008A4530" w:rsidRPr="00C4763F" w:rsidSect="00304EA4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304EA4"/>
    <w:rsid w:val="000C1EAA"/>
    <w:rsid w:val="000F2419"/>
    <w:rsid w:val="000F68E7"/>
    <w:rsid w:val="00172E9F"/>
    <w:rsid w:val="001F7D13"/>
    <w:rsid w:val="00207632"/>
    <w:rsid w:val="00225800"/>
    <w:rsid w:val="0022673C"/>
    <w:rsid w:val="002A08EC"/>
    <w:rsid w:val="002C1286"/>
    <w:rsid w:val="002D7C96"/>
    <w:rsid w:val="002E205B"/>
    <w:rsid w:val="00304EA4"/>
    <w:rsid w:val="003413C7"/>
    <w:rsid w:val="00345C97"/>
    <w:rsid w:val="0036119B"/>
    <w:rsid w:val="00375A9A"/>
    <w:rsid w:val="003E180C"/>
    <w:rsid w:val="003E6607"/>
    <w:rsid w:val="0042413D"/>
    <w:rsid w:val="0049607C"/>
    <w:rsid w:val="004A1D94"/>
    <w:rsid w:val="005D14D6"/>
    <w:rsid w:val="005D77EB"/>
    <w:rsid w:val="00663C8C"/>
    <w:rsid w:val="00684D53"/>
    <w:rsid w:val="006C302A"/>
    <w:rsid w:val="006C3417"/>
    <w:rsid w:val="00757347"/>
    <w:rsid w:val="00775621"/>
    <w:rsid w:val="00832313"/>
    <w:rsid w:val="0085306D"/>
    <w:rsid w:val="008A4530"/>
    <w:rsid w:val="008C74D2"/>
    <w:rsid w:val="00A1171B"/>
    <w:rsid w:val="00B16E90"/>
    <w:rsid w:val="00BA6208"/>
    <w:rsid w:val="00BB6615"/>
    <w:rsid w:val="00C4763F"/>
    <w:rsid w:val="00C53900"/>
    <w:rsid w:val="00CD179F"/>
    <w:rsid w:val="00CD41F1"/>
    <w:rsid w:val="00E64A29"/>
    <w:rsid w:val="00FD4D03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607C"/>
    <w:rPr>
      <w:strike w:val="0"/>
      <w:dstrike w:val="0"/>
      <w:color w:val="333399"/>
      <w:u w:val="none"/>
      <w:effect w:val="none"/>
    </w:rPr>
  </w:style>
  <w:style w:type="character" w:styleId="a4">
    <w:name w:val="Strong"/>
    <w:basedOn w:val="a0"/>
    <w:qFormat/>
    <w:rsid w:val="004960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4E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7;&#1086;&#1088;&#1090;\Desktop\&#1087;&#1086;&#1083;&#1086;&#1078;&#1077;&#1085;&#1080;&#1077;%20&#1086;%20&#1087;&#1077;&#1076;&#1072;&#1075;&#1086;&#1075;&#1080;&#1095;&#1077;&#1089;&#1082;&#1086;&#1084;%20&#1089;&#1086;&#1074;&#1077;&#1090;&#1077;%202023%20&#107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E991-93EA-470E-B02C-0A65BAC4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педагогическом совете 2023 г.</Template>
  <TotalTime>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1</cp:revision>
  <cp:lastPrinted>2023-10-16T02:31:00Z</cp:lastPrinted>
  <dcterms:created xsi:type="dcterms:W3CDTF">2023-10-16T08:09:00Z</dcterms:created>
  <dcterms:modified xsi:type="dcterms:W3CDTF">2023-10-16T08:10:00Z</dcterms:modified>
</cp:coreProperties>
</file>