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2886" w:rsidRPr="00442886" w:rsidRDefault="00BB5867" w:rsidP="00BB58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6116320" cy="8479790"/>
            <wp:effectExtent l="19050" t="0" r="0" b="0"/>
            <wp:docPr id="1" name="Рисунок 1" descr="C:\Users\Спорт\Desktop\титульники программ\оберазв по вид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орт\Desktop\титульники программ\оберазв по видам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47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F18" w:rsidRPr="00934F18" w:rsidRDefault="00442886" w:rsidP="00FB25A1">
      <w:pPr>
        <w:pStyle w:val="af6"/>
        <w:keepNext/>
        <w:ind w:left="-540"/>
        <w:jc w:val="center"/>
        <w:rPr>
          <w:b/>
        </w:rPr>
      </w:pPr>
      <w:r>
        <w:rPr>
          <w:sz w:val="28"/>
          <w:szCs w:val="28"/>
        </w:rPr>
        <w:br w:type="page"/>
      </w:r>
      <w:r w:rsidR="00934F18" w:rsidRPr="00934F18">
        <w:rPr>
          <w:b/>
        </w:rPr>
        <w:lastRenderedPageBreak/>
        <w:t>Пояснительная записка</w:t>
      </w:r>
    </w:p>
    <w:p w:rsidR="00D5244A" w:rsidRPr="00934F18" w:rsidRDefault="00934F18" w:rsidP="00FB25A1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>
        <w:t xml:space="preserve">Дополнительная общеобразовательная программа </w:t>
      </w:r>
      <w:r w:rsidR="00FB25A1">
        <w:t>МБУ ДО «ДЮСШ»</w:t>
      </w:r>
      <w:r w:rsidRPr="00934F18">
        <w:t xml:space="preserve"> по </w:t>
      </w:r>
      <w:r>
        <w:t>видам спорта</w:t>
      </w:r>
      <w:r w:rsidRPr="00934F18">
        <w:t xml:space="preserve"> для спортивно-оздоровительного этапа обучения составлена </w:t>
      </w:r>
      <w:r w:rsidR="00D5244A">
        <w:t xml:space="preserve">в </w:t>
      </w:r>
      <w:r w:rsidR="00D5244A" w:rsidRPr="00934F18">
        <w:rPr>
          <w:color w:val="000000"/>
        </w:rPr>
        <w:t>соответствии с нормативными актами:</w:t>
      </w:r>
    </w:p>
    <w:p w:rsidR="00D5244A" w:rsidRPr="00934F18" w:rsidRDefault="00D5244A" w:rsidP="00FB25A1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934F18">
        <w:rPr>
          <w:color w:val="000000"/>
        </w:rPr>
        <w:t>- Федеральным законом от 29.12.2012 № 273-ФЗ «Об образовании в Российской Федерации»;</w:t>
      </w:r>
    </w:p>
    <w:p w:rsidR="00D5244A" w:rsidRPr="00934F18" w:rsidRDefault="00D5244A" w:rsidP="00FB25A1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934F18">
        <w:rPr>
          <w:color w:val="000000"/>
        </w:rPr>
        <w:t>- Федеральным законом от  04.12.2007 № 329-ФЗ «О физической культуре и спорте в Российской Федерации»;</w:t>
      </w:r>
    </w:p>
    <w:p w:rsidR="00D5244A" w:rsidRPr="00934F18" w:rsidRDefault="00D5244A" w:rsidP="00FB25A1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934F18">
        <w:rPr>
          <w:color w:val="000000"/>
        </w:rPr>
        <w:t>- Приказом Министерства образования и науки Российской Федерации от 29.08.2013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5244A" w:rsidRDefault="00D5244A" w:rsidP="00FB25A1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934F18">
        <w:rPr>
          <w:color w:val="000000"/>
        </w:rPr>
        <w:t>- Приказом Министерства спорта РоссийскойФедерации от 27.12.2013 № 1125 «Об утверждении особенностей организации иосуществления образовательной, тренировочной и методической деятельности в области физической культурыи спорта».</w:t>
      </w:r>
    </w:p>
    <w:p w:rsidR="00D5244A" w:rsidRDefault="00934F18" w:rsidP="00FB25A1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</w:rPr>
      </w:pPr>
      <w:r w:rsidRPr="00934F18">
        <w:t xml:space="preserve">Направленность дополнительной общеобразовательной программы - </w:t>
      </w:r>
      <w:r w:rsidRPr="00934F18">
        <w:rPr>
          <w:b/>
          <w:bCs/>
        </w:rPr>
        <w:t xml:space="preserve">физкультурно-спортивная. </w:t>
      </w:r>
    </w:p>
    <w:p w:rsidR="00D5244A" w:rsidRDefault="00934F18" w:rsidP="00FB25A1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bCs/>
        </w:rPr>
      </w:pPr>
      <w:r w:rsidRPr="00934F18">
        <w:rPr>
          <w:b/>
          <w:bCs/>
        </w:rPr>
        <w:t xml:space="preserve">Актуальность программы </w:t>
      </w:r>
      <w:r w:rsidRPr="00934F18">
        <w:rPr>
          <w:bCs/>
        </w:rPr>
        <w:t xml:space="preserve">обусловлена положительным оздоровительным эффектом, компенсацией недостаточной двигательной активности современных детей и подростков, формированием и совершенствованием двигательных умений и навыков наряду с оптимизацией развития физических качеств, совершенствованием функциональных возможностей организма и повышением работоспособности. </w:t>
      </w:r>
    </w:p>
    <w:p w:rsidR="00D5244A" w:rsidRDefault="00934F18" w:rsidP="00FB25A1">
      <w:pPr>
        <w:pStyle w:val="af5"/>
        <w:shd w:val="clear" w:color="auto" w:fill="FFFFFF"/>
        <w:spacing w:before="0" w:beforeAutospacing="0" w:after="0" w:afterAutospacing="0"/>
        <w:ind w:firstLine="851"/>
        <w:jc w:val="both"/>
      </w:pPr>
      <w:r w:rsidRPr="00934F18">
        <w:rPr>
          <w:b/>
        </w:rPr>
        <w:t>Программа рассчитана</w:t>
      </w:r>
      <w:r w:rsidRPr="00934F18">
        <w:t xml:space="preserve"> на </w:t>
      </w:r>
      <w:r w:rsidR="00D5244A">
        <w:t>об</w:t>
      </w:r>
      <w:r w:rsidRPr="00934F18">
        <w:t>уча</w:t>
      </w:r>
      <w:r w:rsidR="00D5244A">
        <w:t>ю</w:t>
      </w:r>
      <w:r w:rsidRPr="00934F18">
        <w:t xml:space="preserve">щихся от </w:t>
      </w:r>
      <w:r w:rsidR="00D5244A">
        <w:t>6</w:t>
      </w:r>
      <w:r w:rsidRPr="00934F18">
        <w:t xml:space="preserve"> лет.</w:t>
      </w:r>
    </w:p>
    <w:p w:rsidR="00D5244A" w:rsidRDefault="00934F18" w:rsidP="00FB25A1">
      <w:pPr>
        <w:pStyle w:val="af5"/>
        <w:shd w:val="clear" w:color="auto" w:fill="FFFFFF"/>
        <w:spacing w:before="0" w:beforeAutospacing="0" w:after="0" w:afterAutospacing="0"/>
        <w:ind w:firstLine="851"/>
        <w:jc w:val="both"/>
      </w:pPr>
      <w:r w:rsidRPr="00934F18">
        <w:rPr>
          <w:b/>
        </w:rPr>
        <w:t>Срок реализации</w:t>
      </w:r>
      <w:r w:rsidRPr="00934F18">
        <w:t xml:space="preserve"> программы </w:t>
      </w:r>
      <w:r w:rsidR="00D5244A">
        <w:t>-</w:t>
      </w:r>
      <w:r w:rsidR="00B160CB">
        <w:t xml:space="preserve"> </w:t>
      </w:r>
      <w:r w:rsidR="00D5244A">
        <w:t>бессрочно</w:t>
      </w:r>
      <w:r w:rsidRPr="00934F18">
        <w:t>.</w:t>
      </w:r>
    </w:p>
    <w:p w:rsidR="00D5244A" w:rsidRDefault="00934F18" w:rsidP="00FB25A1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B0F0"/>
        </w:rPr>
      </w:pPr>
      <w:r w:rsidRPr="00934F18">
        <w:rPr>
          <w:b/>
        </w:rPr>
        <w:t>Программа направлена на:</w:t>
      </w:r>
    </w:p>
    <w:p w:rsidR="00D5244A" w:rsidRDefault="00934F18" w:rsidP="00FB25A1">
      <w:pPr>
        <w:pStyle w:val="af5"/>
        <w:shd w:val="clear" w:color="auto" w:fill="FFFFFF"/>
        <w:spacing w:before="0" w:beforeAutospacing="0" w:after="0" w:afterAutospacing="0"/>
        <w:ind w:firstLine="851"/>
        <w:jc w:val="both"/>
      </w:pPr>
      <w:r w:rsidRPr="00934F18">
        <w:t>-удовлетворение индивидуальных потребностей в занятиях физической культурой и спортом;</w:t>
      </w:r>
    </w:p>
    <w:p w:rsidR="00D5244A" w:rsidRDefault="00934F18" w:rsidP="00FB25A1">
      <w:pPr>
        <w:pStyle w:val="af5"/>
        <w:shd w:val="clear" w:color="auto" w:fill="FFFFFF"/>
        <w:spacing w:before="0" w:beforeAutospacing="0" w:after="0" w:afterAutospacing="0"/>
        <w:ind w:firstLine="851"/>
        <w:jc w:val="both"/>
      </w:pPr>
      <w:r w:rsidRPr="00934F18">
        <w:t xml:space="preserve">-формирование культуры здорового и безопасного образа жизни, укрепление здоровья; </w:t>
      </w:r>
    </w:p>
    <w:p w:rsidR="00D5244A" w:rsidRDefault="00934F18" w:rsidP="00FB25A1">
      <w:pPr>
        <w:pStyle w:val="af5"/>
        <w:shd w:val="clear" w:color="auto" w:fill="FFFFFF"/>
        <w:spacing w:before="0" w:beforeAutospacing="0" w:after="0" w:afterAutospacing="0"/>
        <w:ind w:firstLine="851"/>
        <w:jc w:val="both"/>
      </w:pPr>
      <w:r w:rsidRPr="00934F18">
        <w:t xml:space="preserve">-выявление, развитие и поддержку талантливых детей, проявивших выдающиеся способности; </w:t>
      </w:r>
    </w:p>
    <w:p w:rsidR="00D5244A" w:rsidRDefault="00934F18" w:rsidP="00FB25A1">
      <w:pPr>
        <w:pStyle w:val="af5"/>
        <w:shd w:val="clear" w:color="auto" w:fill="FFFFFF"/>
        <w:spacing w:before="0" w:beforeAutospacing="0" w:after="0" w:afterAutospacing="0"/>
        <w:ind w:firstLine="851"/>
        <w:jc w:val="both"/>
      </w:pPr>
      <w:r w:rsidRPr="00934F18">
        <w:t>-профессиональную ориентацию;</w:t>
      </w:r>
    </w:p>
    <w:p w:rsidR="00D5244A" w:rsidRDefault="00934F18" w:rsidP="00FB25A1">
      <w:pPr>
        <w:pStyle w:val="af5"/>
        <w:shd w:val="clear" w:color="auto" w:fill="FFFFFF"/>
        <w:spacing w:before="0" w:beforeAutospacing="0" w:after="0" w:afterAutospacing="0"/>
        <w:ind w:firstLine="851"/>
        <w:jc w:val="both"/>
      </w:pPr>
      <w:r w:rsidRPr="00934F18">
        <w:t>-социализацию и адаптацию к жизни в обществе;</w:t>
      </w:r>
    </w:p>
    <w:p w:rsidR="00D5244A" w:rsidRDefault="00934F18" w:rsidP="00FB25A1">
      <w:pPr>
        <w:pStyle w:val="af5"/>
        <w:shd w:val="clear" w:color="auto" w:fill="FFFFFF"/>
        <w:spacing w:before="0" w:beforeAutospacing="0" w:after="0" w:afterAutospacing="0"/>
        <w:ind w:firstLine="851"/>
        <w:jc w:val="both"/>
      </w:pPr>
      <w:r w:rsidRPr="00934F18">
        <w:t>-формирование общей культуры;</w:t>
      </w:r>
    </w:p>
    <w:p w:rsidR="00D5244A" w:rsidRDefault="00934F18" w:rsidP="00FB25A1">
      <w:pPr>
        <w:pStyle w:val="af5"/>
        <w:shd w:val="clear" w:color="auto" w:fill="FFFFFF"/>
        <w:spacing w:before="0" w:beforeAutospacing="0" w:after="0" w:afterAutospacing="0"/>
        <w:ind w:firstLine="851"/>
        <w:jc w:val="both"/>
      </w:pPr>
      <w:r w:rsidRPr="00934F18">
        <w:t>-профилактику асоциального поведения.</w:t>
      </w:r>
    </w:p>
    <w:p w:rsidR="00D5244A" w:rsidRDefault="00934F18" w:rsidP="00FB25A1">
      <w:pPr>
        <w:pStyle w:val="af5"/>
        <w:shd w:val="clear" w:color="auto" w:fill="FFFFFF"/>
        <w:spacing w:before="0" w:beforeAutospacing="0" w:after="0" w:afterAutospacing="0"/>
        <w:ind w:firstLine="851"/>
        <w:jc w:val="both"/>
      </w:pPr>
      <w:r w:rsidRPr="00934F18">
        <w:rPr>
          <w:b/>
        </w:rPr>
        <w:t>Основными задачами</w:t>
      </w:r>
      <w:r w:rsidRPr="00934F18">
        <w:t xml:space="preserve"> работы в спортивно-оздоровительной группе являются:</w:t>
      </w:r>
    </w:p>
    <w:p w:rsidR="00D5244A" w:rsidRDefault="00D5244A" w:rsidP="00FB25A1">
      <w:pPr>
        <w:pStyle w:val="af5"/>
        <w:shd w:val="clear" w:color="auto" w:fill="FFFFFF"/>
        <w:spacing w:before="0" w:beforeAutospacing="0" w:after="0" w:afterAutospacing="0"/>
        <w:ind w:firstLine="851"/>
        <w:jc w:val="both"/>
      </w:pPr>
      <w:r>
        <w:t>-</w:t>
      </w:r>
      <w:r w:rsidR="00934F18" w:rsidRPr="00934F18">
        <w:t xml:space="preserve">популяризация </w:t>
      </w:r>
      <w:r>
        <w:t>видов спорта</w:t>
      </w:r>
      <w:r w:rsidR="00934F18" w:rsidRPr="00934F18">
        <w:t xml:space="preserve"> и привлечение максимального количества   детей и подростков к систематическим занятиям физической культурой и спортом;</w:t>
      </w:r>
    </w:p>
    <w:p w:rsidR="00D5244A" w:rsidRDefault="00D5244A" w:rsidP="00FB25A1">
      <w:pPr>
        <w:pStyle w:val="af5"/>
        <w:shd w:val="clear" w:color="auto" w:fill="FFFFFF"/>
        <w:spacing w:before="0" w:beforeAutospacing="0" w:after="0" w:afterAutospacing="0"/>
        <w:ind w:firstLine="851"/>
        <w:jc w:val="both"/>
      </w:pPr>
      <w:r>
        <w:t>-</w:t>
      </w:r>
      <w:r w:rsidR="00934F18" w:rsidRPr="00934F18">
        <w:t>укрепление здоровья обучающихся, закаливание организма, утверждение здорового образа жизни;</w:t>
      </w:r>
    </w:p>
    <w:p w:rsidR="00D5244A" w:rsidRDefault="00D5244A" w:rsidP="00FB25A1">
      <w:pPr>
        <w:pStyle w:val="af5"/>
        <w:shd w:val="clear" w:color="auto" w:fill="FFFFFF"/>
        <w:spacing w:before="0" w:beforeAutospacing="0" w:after="0" w:afterAutospacing="0"/>
        <w:ind w:firstLine="851"/>
        <w:jc w:val="both"/>
      </w:pPr>
      <w:r>
        <w:t>-</w:t>
      </w:r>
      <w:r w:rsidR="00934F18" w:rsidRPr="00934F18">
        <w:t>всестороннее развитие физических способностей обучающихся;</w:t>
      </w:r>
    </w:p>
    <w:p w:rsidR="00D5244A" w:rsidRDefault="00D5244A" w:rsidP="00FB25A1">
      <w:pPr>
        <w:pStyle w:val="af5"/>
        <w:shd w:val="clear" w:color="auto" w:fill="FFFFFF"/>
        <w:spacing w:before="0" w:beforeAutospacing="0" w:after="0" w:afterAutospacing="0"/>
        <w:ind w:firstLine="851"/>
        <w:jc w:val="both"/>
      </w:pPr>
      <w:r>
        <w:t>-</w:t>
      </w:r>
      <w:r w:rsidR="00934F18" w:rsidRPr="00934F18">
        <w:t>воспитание личностных качеств юных спортсменов;</w:t>
      </w:r>
    </w:p>
    <w:p w:rsidR="00D5244A" w:rsidRDefault="00D5244A" w:rsidP="00FB25A1">
      <w:pPr>
        <w:pStyle w:val="af5"/>
        <w:shd w:val="clear" w:color="auto" w:fill="FFFFFF"/>
        <w:spacing w:before="0" w:beforeAutospacing="0" w:after="0" w:afterAutospacing="0"/>
        <w:ind w:firstLine="851"/>
        <w:jc w:val="both"/>
      </w:pPr>
      <w:r>
        <w:t>-</w:t>
      </w:r>
      <w:r w:rsidR="00934F18" w:rsidRPr="00934F18">
        <w:t xml:space="preserve">овладение основами </w:t>
      </w:r>
      <w:r>
        <w:t>из</w:t>
      </w:r>
      <w:r w:rsidR="00934F18" w:rsidRPr="00934F18">
        <w:t>бранного вида спорта.</w:t>
      </w:r>
    </w:p>
    <w:p w:rsidR="00934F18" w:rsidRPr="00D5244A" w:rsidRDefault="00934F18" w:rsidP="00FB25A1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934F18">
        <w:t>В данной образовательной программе отражены основные принципы спортивной подготовки юных спортсменов:</w:t>
      </w:r>
    </w:p>
    <w:p w:rsidR="00934F18" w:rsidRPr="00934F18" w:rsidRDefault="00934F18" w:rsidP="00FB25A1">
      <w:pPr>
        <w:keepNext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34F18">
        <w:rPr>
          <w:rFonts w:ascii="Times New Roman" w:hAnsi="Times New Roman"/>
          <w:sz w:val="24"/>
          <w:szCs w:val="24"/>
        </w:rPr>
        <w:lastRenderedPageBreak/>
        <w:t xml:space="preserve">- принцип системности; </w:t>
      </w:r>
    </w:p>
    <w:p w:rsidR="00934F18" w:rsidRPr="00934F18" w:rsidRDefault="00934F18" w:rsidP="00FB25A1">
      <w:pPr>
        <w:keepNext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34F18">
        <w:rPr>
          <w:rFonts w:ascii="Times New Roman" w:hAnsi="Times New Roman"/>
          <w:sz w:val="24"/>
          <w:szCs w:val="24"/>
        </w:rPr>
        <w:t xml:space="preserve">- принцип преемственности; </w:t>
      </w:r>
    </w:p>
    <w:p w:rsidR="00934F18" w:rsidRPr="00934F18" w:rsidRDefault="00934F18" w:rsidP="00FB25A1">
      <w:pPr>
        <w:keepNext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34F18">
        <w:rPr>
          <w:rFonts w:ascii="Times New Roman" w:hAnsi="Times New Roman"/>
          <w:sz w:val="24"/>
          <w:szCs w:val="24"/>
        </w:rPr>
        <w:t xml:space="preserve">- принцип вариативности. </w:t>
      </w:r>
    </w:p>
    <w:p w:rsidR="00934F18" w:rsidRPr="00934F18" w:rsidRDefault="00934F18" w:rsidP="00FB25A1">
      <w:pPr>
        <w:pStyle w:val="af6"/>
        <w:keepNext/>
        <w:ind w:firstLine="851"/>
        <w:jc w:val="both"/>
      </w:pPr>
    </w:p>
    <w:p w:rsidR="00934F18" w:rsidRPr="00934F18" w:rsidRDefault="00B160CB" w:rsidP="00FB25A1">
      <w:pPr>
        <w:keepNext/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формы и методы</w:t>
      </w:r>
    </w:p>
    <w:p w:rsidR="00934F18" w:rsidRPr="00934F18" w:rsidRDefault="00934F18" w:rsidP="00FB25A1">
      <w:pPr>
        <w:keepNext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34F18">
        <w:rPr>
          <w:rFonts w:ascii="Times New Roman" w:hAnsi="Times New Roman"/>
          <w:sz w:val="24"/>
          <w:szCs w:val="24"/>
        </w:rPr>
        <w:t>Основной формой является учебно-тренировочное занятие. Оно приводится по общепринятой схеме согласно расписанию.</w:t>
      </w:r>
    </w:p>
    <w:p w:rsidR="00934F18" w:rsidRPr="00934F18" w:rsidRDefault="00934F18" w:rsidP="00FB25A1">
      <w:pPr>
        <w:keepNext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34F18">
        <w:rPr>
          <w:rFonts w:ascii="Times New Roman" w:hAnsi="Times New Roman"/>
          <w:sz w:val="24"/>
          <w:szCs w:val="24"/>
        </w:rPr>
        <w:t>Основные формы занятий:</w:t>
      </w:r>
    </w:p>
    <w:p w:rsidR="00934F18" w:rsidRPr="00934F18" w:rsidRDefault="00934F18" w:rsidP="00FB25A1">
      <w:pPr>
        <w:keepNext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34F18">
        <w:rPr>
          <w:rFonts w:ascii="Times New Roman" w:hAnsi="Times New Roman"/>
          <w:sz w:val="24"/>
          <w:szCs w:val="24"/>
        </w:rPr>
        <w:t>-групповые практические занятия;</w:t>
      </w:r>
    </w:p>
    <w:p w:rsidR="00934F18" w:rsidRPr="00934F18" w:rsidRDefault="00934F18" w:rsidP="00FB25A1">
      <w:pPr>
        <w:keepNext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34F18">
        <w:rPr>
          <w:rFonts w:ascii="Times New Roman" w:hAnsi="Times New Roman"/>
          <w:sz w:val="24"/>
          <w:szCs w:val="24"/>
        </w:rPr>
        <w:t>-индивидуальные тренировки с отдельными спортсменами;</w:t>
      </w:r>
    </w:p>
    <w:p w:rsidR="00934F18" w:rsidRPr="00934F18" w:rsidRDefault="00934F18" w:rsidP="00FB25A1">
      <w:pPr>
        <w:keepNext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34F18">
        <w:rPr>
          <w:rFonts w:ascii="Times New Roman" w:hAnsi="Times New Roman"/>
          <w:sz w:val="24"/>
          <w:szCs w:val="24"/>
        </w:rPr>
        <w:t>-лекции и беседы;</w:t>
      </w:r>
    </w:p>
    <w:p w:rsidR="00934F18" w:rsidRPr="00934F18" w:rsidRDefault="00934F18" w:rsidP="00FB25A1">
      <w:pPr>
        <w:keepNext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34F18">
        <w:rPr>
          <w:rFonts w:ascii="Times New Roman" w:hAnsi="Times New Roman"/>
          <w:sz w:val="24"/>
          <w:szCs w:val="24"/>
        </w:rPr>
        <w:t>-просмотр учебных видеофильмов и кинофильмов;</w:t>
      </w:r>
    </w:p>
    <w:p w:rsidR="00934F18" w:rsidRPr="00934F18" w:rsidRDefault="00934F18" w:rsidP="00FB25A1">
      <w:pPr>
        <w:keepNext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34F18">
        <w:rPr>
          <w:rFonts w:ascii="Times New Roman" w:hAnsi="Times New Roman"/>
          <w:sz w:val="24"/>
          <w:szCs w:val="24"/>
        </w:rPr>
        <w:t>-участие в соревнованиях различного ранга.</w:t>
      </w:r>
    </w:p>
    <w:p w:rsidR="00D5244A" w:rsidRDefault="00934F18" w:rsidP="00FB25A1">
      <w:pPr>
        <w:keepNext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34F18">
        <w:rPr>
          <w:rFonts w:ascii="Times New Roman" w:hAnsi="Times New Roman"/>
          <w:sz w:val="24"/>
          <w:szCs w:val="24"/>
        </w:rPr>
        <w:t>Методы физического воспитания: словесные, наглядные, строго регламентированного упражнения, игровые, соревновательные.</w:t>
      </w:r>
    </w:p>
    <w:p w:rsidR="00934F18" w:rsidRPr="00934F18" w:rsidRDefault="00934F18" w:rsidP="00FB25A1">
      <w:pPr>
        <w:keepNext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34F18">
        <w:rPr>
          <w:rFonts w:ascii="Times New Roman" w:hAnsi="Times New Roman"/>
          <w:sz w:val="24"/>
          <w:szCs w:val="24"/>
        </w:rPr>
        <w:t xml:space="preserve">Спортивно-оздоровительная группа на всех годах обучения  комплектуется из всех желающих заниматься </w:t>
      </w:r>
      <w:r w:rsidR="00D5244A">
        <w:rPr>
          <w:rFonts w:ascii="Times New Roman" w:hAnsi="Times New Roman"/>
          <w:sz w:val="24"/>
          <w:szCs w:val="24"/>
        </w:rPr>
        <w:t>избранным</w:t>
      </w:r>
      <w:r w:rsidRPr="00934F18">
        <w:rPr>
          <w:rFonts w:ascii="Times New Roman" w:hAnsi="Times New Roman"/>
          <w:sz w:val="24"/>
          <w:szCs w:val="24"/>
        </w:rPr>
        <w:t xml:space="preserve"> видом спорта, имеющих разрешение врача и согласие родителей.  Возраст обучающихся </w:t>
      </w:r>
      <w:r w:rsidR="00D5244A">
        <w:rPr>
          <w:rFonts w:ascii="Times New Roman" w:hAnsi="Times New Roman"/>
          <w:sz w:val="24"/>
          <w:szCs w:val="24"/>
        </w:rPr>
        <w:t>от 6</w:t>
      </w:r>
      <w:r w:rsidRPr="00934F18">
        <w:rPr>
          <w:rFonts w:ascii="Times New Roman" w:hAnsi="Times New Roman"/>
          <w:sz w:val="24"/>
          <w:szCs w:val="24"/>
        </w:rPr>
        <w:t xml:space="preserve"> лет.  </w:t>
      </w:r>
    </w:p>
    <w:p w:rsidR="00934F18" w:rsidRPr="00934F18" w:rsidRDefault="00934F18" w:rsidP="00FB25A1">
      <w:pPr>
        <w:keepNext/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34F18">
        <w:rPr>
          <w:rFonts w:ascii="Times New Roman" w:hAnsi="Times New Roman"/>
          <w:sz w:val="24"/>
          <w:szCs w:val="24"/>
        </w:rPr>
        <w:t>Минимальная наполняемость</w:t>
      </w:r>
      <w:r w:rsidR="00D5244A">
        <w:rPr>
          <w:rFonts w:ascii="Times New Roman" w:hAnsi="Times New Roman"/>
          <w:sz w:val="24"/>
          <w:szCs w:val="24"/>
        </w:rPr>
        <w:t xml:space="preserve">, для открытия </w:t>
      </w:r>
      <w:r w:rsidRPr="00934F18">
        <w:rPr>
          <w:rFonts w:ascii="Times New Roman" w:hAnsi="Times New Roman"/>
          <w:sz w:val="24"/>
          <w:szCs w:val="24"/>
        </w:rPr>
        <w:t xml:space="preserve">учебной группы на спортивно - оздоровительном этапе подготовки,  согласно  </w:t>
      </w:r>
      <w:r w:rsidR="00D5244A">
        <w:rPr>
          <w:rFonts w:ascii="Times New Roman" w:hAnsi="Times New Roman"/>
          <w:sz w:val="24"/>
          <w:szCs w:val="24"/>
        </w:rPr>
        <w:t>приказ</w:t>
      </w:r>
      <w:r w:rsidR="00B160CB">
        <w:rPr>
          <w:rFonts w:ascii="Times New Roman" w:hAnsi="Times New Roman"/>
          <w:sz w:val="24"/>
          <w:szCs w:val="24"/>
        </w:rPr>
        <w:t>у</w:t>
      </w:r>
      <w:r w:rsidR="00D5244A">
        <w:rPr>
          <w:rFonts w:ascii="Times New Roman" w:hAnsi="Times New Roman"/>
          <w:sz w:val="24"/>
          <w:szCs w:val="24"/>
        </w:rPr>
        <w:t xml:space="preserve"> Минспорта РФ №</w:t>
      </w:r>
      <w:r w:rsidR="00826483">
        <w:rPr>
          <w:rFonts w:ascii="Times New Roman" w:hAnsi="Times New Roman"/>
          <w:sz w:val="24"/>
          <w:szCs w:val="24"/>
        </w:rPr>
        <w:t>1125</w:t>
      </w:r>
      <w:r w:rsidRPr="00934F18">
        <w:rPr>
          <w:rFonts w:ascii="Times New Roman" w:hAnsi="Times New Roman"/>
          <w:sz w:val="24"/>
          <w:szCs w:val="24"/>
        </w:rPr>
        <w:t xml:space="preserve"> – 10 человек. </w:t>
      </w:r>
      <w:r w:rsidR="00D5244A" w:rsidRPr="00581BA4">
        <w:rPr>
          <w:rFonts w:ascii="Times New Roman" w:hAnsi="Times New Roman"/>
          <w:sz w:val="24"/>
          <w:szCs w:val="24"/>
        </w:rPr>
        <w:t>Оптимальная наполняемость</w:t>
      </w:r>
      <w:r w:rsidR="00581BA4" w:rsidRPr="00581BA4">
        <w:rPr>
          <w:rFonts w:ascii="Times New Roman" w:hAnsi="Times New Roman"/>
          <w:sz w:val="24"/>
          <w:szCs w:val="24"/>
        </w:rPr>
        <w:t xml:space="preserve"> – 15 </w:t>
      </w:r>
      <w:r w:rsidR="00D5244A" w:rsidRPr="00581BA4">
        <w:rPr>
          <w:rFonts w:ascii="Times New Roman" w:hAnsi="Times New Roman"/>
          <w:sz w:val="24"/>
          <w:szCs w:val="24"/>
        </w:rPr>
        <w:t>человек. Максимальное количество обучающихся – 30</w:t>
      </w:r>
      <w:r w:rsidR="00B160CB" w:rsidRPr="00581BA4">
        <w:rPr>
          <w:rFonts w:ascii="Times New Roman" w:hAnsi="Times New Roman"/>
          <w:sz w:val="24"/>
          <w:szCs w:val="24"/>
        </w:rPr>
        <w:t> </w:t>
      </w:r>
      <w:r w:rsidR="00D5244A" w:rsidRPr="00581BA4">
        <w:rPr>
          <w:rFonts w:ascii="Times New Roman" w:hAnsi="Times New Roman"/>
          <w:sz w:val="24"/>
          <w:szCs w:val="24"/>
        </w:rPr>
        <w:t>человек.</w:t>
      </w:r>
    </w:p>
    <w:p w:rsidR="00934F18" w:rsidRPr="00934F18" w:rsidRDefault="00934F18" w:rsidP="00FB25A1">
      <w:pPr>
        <w:keepNext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34F18">
        <w:rPr>
          <w:rFonts w:ascii="Times New Roman" w:hAnsi="Times New Roman"/>
          <w:sz w:val="24"/>
          <w:szCs w:val="24"/>
        </w:rPr>
        <w:t>Продолжительность учебно-тренировочных занятий в течение учебного года при нагрузке 6 часов</w:t>
      </w:r>
      <w:r w:rsidR="00826483">
        <w:rPr>
          <w:rFonts w:ascii="Times New Roman" w:hAnsi="Times New Roman"/>
          <w:sz w:val="24"/>
          <w:szCs w:val="24"/>
        </w:rPr>
        <w:t xml:space="preserve"> в неделю</w:t>
      </w:r>
      <w:r w:rsidRPr="00934F18">
        <w:rPr>
          <w:rFonts w:ascii="Times New Roman" w:hAnsi="Times New Roman"/>
          <w:sz w:val="24"/>
          <w:szCs w:val="24"/>
        </w:rPr>
        <w:t xml:space="preserve">: занятия проводятся 3 раза в неделю по 2 </w:t>
      </w:r>
      <w:r w:rsidR="00826483">
        <w:rPr>
          <w:rFonts w:ascii="Times New Roman" w:hAnsi="Times New Roman"/>
          <w:sz w:val="24"/>
          <w:szCs w:val="24"/>
        </w:rPr>
        <w:t xml:space="preserve">академических </w:t>
      </w:r>
      <w:r w:rsidRPr="00934F18">
        <w:rPr>
          <w:rFonts w:ascii="Times New Roman" w:hAnsi="Times New Roman"/>
          <w:sz w:val="24"/>
          <w:szCs w:val="24"/>
        </w:rPr>
        <w:t xml:space="preserve">часа. </w:t>
      </w:r>
    </w:p>
    <w:p w:rsidR="00934F18" w:rsidRPr="00934F18" w:rsidRDefault="00934F18" w:rsidP="00FB25A1">
      <w:pPr>
        <w:keepNext/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34F18">
        <w:rPr>
          <w:rFonts w:ascii="Times New Roman" w:hAnsi="Times New Roman"/>
          <w:sz w:val="24"/>
          <w:szCs w:val="24"/>
        </w:rPr>
        <w:t>На конец учебного года основными показателями выполнения требований программы на спортивно-оздоровительном этапе являются:</w:t>
      </w:r>
    </w:p>
    <w:p w:rsidR="00934F18" w:rsidRPr="00934F18" w:rsidRDefault="00934F18" w:rsidP="00FB25A1">
      <w:pPr>
        <w:keepNext/>
        <w:numPr>
          <w:ilvl w:val="0"/>
          <w:numId w:val="21"/>
        </w:numPr>
        <w:tabs>
          <w:tab w:val="left" w:pos="567"/>
        </w:tabs>
        <w:suppressAutoHyphens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34F18">
        <w:rPr>
          <w:rFonts w:ascii="Times New Roman" w:hAnsi="Times New Roman"/>
          <w:sz w:val="24"/>
          <w:szCs w:val="24"/>
        </w:rPr>
        <w:t>стабильность состава обучающихся, посещаемость ими учебно-тренировочных занятий;</w:t>
      </w:r>
    </w:p>
    <w:p w:rsidR="00934F18" w:rsidRPr="00934F18" w:rsidRDefault="00934F18" w:rsidP="00FB25A1">
      <w:pPr>
        <w:keepNext/>
        <w:numPr>
          <w:ilvl w:val="0"/>
          <w:numId w:val="21"/>
        </w:numPr>
        <w:tabs>
          <w:tab w:val="left" w:pos="567"/>
        </w:tabs>
        <w:suppressAutoHyphens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34F18">
        <w:rPr>
          <w:rFonts w:ascii="Times New Roman" w:hAnsi="Times New Roman"/>
          <w:sz w:val="24"/>
          <w:szCs w:val="24"/>
        </w:rPr>
        <w:t>стабильное развитие общей физической подготовки обучающихся;</w:t>
      </w:r>
    </w:p>
    <w:p w:rsidR="00934F18" w:rsidRPr="00934F18" w:rsidRDefault="00934F18" w:rsidP="00FB25A1">
      <w:pPr>
        <w:keepNext/>
        <w:numPr>
          <w:ilvl w:val="0"/>
          <w:numId w:val="21"/>
        </w:numPr>
        <w:tabs>
          <w:tab w:val="left" w:pos="567"/>
        </w:tabs>
        <w:suppressAutoHyphens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34F18">
        <w:rPr>
          <w:rFonts w:ascii="Times New Roman" w:hAnsi="Times New Roman"/>
          <w:sz w:val="24"/>
          <w:szCs w:val="24"/>
        </w:rPr>
        <w:t xml:space="preserve">уровень освоения основ техники </w:t>
      </w:r>
      <w:r w:rsidR="00D5244A">
        <w:rPr>
          <w:rFonts w:ascii="Times New Roman" w:hAnsi="Times New Roman"/>
          <w:sz w:val="24"/>
          <w:szCs w:val="24"/>
        </w:rPr>
        <w:t>избранного вида спорта</w:t>
      </w:r>
      <w:r w:rsidRPr="00934F18">
        <w:rPr>
          <w:rFonts w:ascii="Times New Roman" w:hAnsi="Times New Roman"/>
          <w:sz w:val="24"/>
          <w:szCs w:val="24"/>
        </w:rPr>
        <w:t>;</w:t>
      </w:r>
    </w:p>
    <w:p w:rsidR="00934F18" w:rsidRPr="00934F18" w:rsidRDefault="00934F18" w:rsidP="00FB25A1">
      <w:pPr>
        <w:keepNext/>
        <w:numPr>
          <w:ilvl w:val="0"/>
          <w:numId w:val="21"/>
        </w:numPr>
        <w:tabs>
          <w:tab w:val="left" w:pos="567"/>
        </w:tabs>
        <w:suppressAutoHyphens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34F18">
        <w:rPr>
          <w:rFonts w:ascii="Times New Roman" w:hAnsi="Times New Roman"/>
          <w:sz w:val="24"/>
          <w:szCs w:val="24"/>
        </w:rPr>
        <w:t>уровень освоения основ знаний в области гигиены и первой медицинской помощи, а также овладения теоретическими основами физической культуры и навыков самоконтроля.</w:t>
      </w:r>
    </w:p>
    <w:p w:rsidR="00934F18" w:rsidRDefault="00934F18" w:rsidP="00FB25A1">
      <w:pPr>
        <w:keepNext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34F18">
        <w:rPr>
          <w:rFonts w:ascii="Times New Roman" w:hAnsi="Times New Roman"/>
          <w:sz w:val="24"/>
          <w:szCs w:val="24"/>
        </w:rPr>
        <w:t>Тренер</w:t>
      </w:r>
      <w:r w:rsidR="00905685">
        <w:rPr>
          <w:rFonts w:ascii="Times New Roman" w:hAnsi="Times New Roman"/>
          <w:sz w:val="24"/>
          <w:szCs w:val="24"/>
        </w:rPr>
        <w:t>-преподаватель</w:t>
      </w:r>
      <w:r w:rsidRPr="00934F18">
        <w:rPr>
          <w:rFonts w:ascii="Times New Roman" w:hAnsi="Times New Roman"/>
          <w:sz w:val="24"/>
          <w:szCs w:val="24"/>
        </w:rPr>
        <w:t xml:space="preserve"> должен регулярно следить за успеваемостью своих воспитанников в общеобразовательной школе, поддерживать контакт с родителями, учителями-предметниками и классными руководителями.</w:t>
      </w:r>
    </w:p>
    <w:p w:rsidR="00581BA4" w:rsidRPr="00934F18" w:rsidRDefault="00581BA4" w:rsidP="00FB25A1">
      <w:pPr>
        <w:keepNext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F671D" w:rsidRPr="00551F72" w:rsidRDefault="00DF671D" w:rsidP="00FB25A1">
      <w:pPr>
        <w:shd w:val="clear" w:color="auto" w:fill="FFFFFF"/>
        <w:suppressAutoHyphens w:val="0"/>
        <w:spacing w:after="0" w:line="240" w:lineRule="auto"/>
        <w:jc w:val="center"/>
        <w:rPr>
          <w:rFonts w:ascii="Arial" w:hAnsi="Arial" w:cs="Arial"/>
          <w:sz w:val="16"/>
          <w:szCs w:val="16"/>
          <w:lang w:eastAsia="ru-RU"/>
        </w:rPr>
      </w:pPr>
      <w:r w:rsidRPr="00551F72">
        <w:rPr>
          <w:rFonts w:ascii="Times New Roman" w:hAnsi="Times New Roman"/>
          <w:b/>
          <w:bCs/>
          <w:sz w:val="24"/>
          <w:szCs w:val="24"/>
          <w:lang w:eastAsia="ru-RU"/>
        </w:rPr>
        <w:t>ПРИМЕРНЫ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Е</w:t>
      </w:r>
      <w:r w:rsidRPr="00551F7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УЧЕБНЫ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Е</w:t>
      </w:r>
      <w:r w:rsidRPr="00551F7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ПЛАН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Ы</w:t>
      </w:r>
      <w:r w:rsidRPr="00551F7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НА </w:t>
      </w:r>
      <w:r w:rsidR="00FB25A1">
        <w:rPr>
          <w:rFonts w:ascii="Times New Roman" w:hAnsi="Times New Roman"/>
          <w:b/>
          <w:bCs/>
          <w:sz w:val="24"/>
          <w:szCs w:val="24"/>
          <w:lang w:eastAsia="ru-RU"/>
        </w:rPr>
        <w:t>42</w:t>
      </w:r>
      <w:r w:rsidRPr="00551F7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НЕДЕЛЬ УЧЕБНО-ТРЕНИРОВОЧНЫХ ЗАНЯТИЙ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DF671D" w:rsidRPr="00551F72" w:rsidRDefault="00DF671D" w:rsidP="00FB25A1">
      <w:pPr>
        <w:shd w:val="clear" w:color="auto" w:fill="FFFFFF"/>
        <w:suppressAutoHyphens w:val="0"/>
        <w:spacing w:after="0" w:line="240" w:lineRule="auto"/>
        <w:ind w:right="-90"/>
        <w:jc w:val="both"/>
        <w:rPr>
          <w:rFonts w:ascii="Arial" w:hAnsi="Arial" w:cs="Arial"/>
          <w:sz w:val="16"/>
          <w:szCs w:val="16"/>
          <w:lang w:eastAsia="ru-RU"/>
        </w:rPr>
      </w:pPr>
      <w:r w:rsidRPr="00551F72">
        <w:rPr>
          <w:rFonts w:ascii="Times New Roman" w:hAnsi="Times New Roman"/>
          <w:sz w:val="24"/>
          <w:szCs w:val="24"/>
          <w:lang w:eastAsia="ru-RU"/>
        </w:rPr>
        <w:t> </w:t>
      </w:r>
    </w:p>
    <w:p w:rsidR="00DF671D" w:rsidRPr="00551F72" w:rsidRDefault="00DF671D" w:rsidP="00FB25A1">
      <w:pPr>
        <w:shd w:val="clear" w:color="auto" w:fill="FFFFFF"/>
        <w:suppressAutoHyphens w:val="0"/>
        <w:spacing w:after="0" w:line="240" w:lineRule="auto"/>
        <w:ind w:right="-90" w:firstLine="709"/>
        <w:jc w:val="both"/>
        <w:rPr>
          <w:rFonts w:ascii="Arial" w:hAnsi="Arial" w:cs="Arial"/>
          <w:sz w:val="16"/>
          <w:szCs w:val="16"/>
          <w:lang w:eastAsia="ru-RU"/>
        </w:rPr>
      </w:pPr>
      <w:r w:rsidRPr="00551F72">
        <w:rPr>
          <w:rFonts w:ascii="Times New Roman" w:hAnsi="Times New Roman"/>
          <w:sz w:val="24"/>
          <w:szCs w:val="24"/>
          <w:lang w:eastAsia="ru-RU"/>
        </w:rPr>
        <w:t>Для СОГ с учебной нагрузкой 6 часов в неделю - три раза в неделю по 2 часа.</w:t>
      </w:r>
    </w:p>
    <w:p w:rsidR="00DF671D" w:rsidRPr="00551F72" w:rsidRDefault="00DF671D" w:rsidP="00FB25A1">
      <w:pPr>
        <w:shd w:val="clear" w:color="auto" w:fill="FFFFFF"/>
        <w:suppressAutoHyphens w:val="0"/>
        <w:spacing w:after="0" w:line="240" w:lineRule="auto"/>
        <w:jc w:val="center"/>
        <w:rPr>
          <w:rFonts w:ascii="Arial" w:hAnsi="Arial" w:cs="Arial"/>
          <w:sz w:val="16"/>
          <w:szCs w:val="16"/>
          <w:lang w:eastAsia="ru-RU"/>
        </w:rPr>
      </w:pPr>
      <w:r w:rsidRPr="00551F72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DF671D" w:rsidRPr="00551F72" w:rsidRDefault="00DF671D" w:rsidP="00FB25A1">
      <w:pPr>
        <w:shd w:val="clear" w:color="auto" w:fill="FFFFFF"/>
        <w:suppressAutoHyphens w:val="0"/>
        <w:spacing w:after="0" w:line="240" w:lineRule="auto"/>
        <w:jc w:val="center"/>
        <w:rPr>
          <w:rFonts w:ascii="Arial" w:hAnsi="Arial" w:cs="Arial"/>
          <w:sz w:val="16"/>
          <w:szCs w:val="16"/>
          <w:lang w:eastAsia="ru-RU"/>
        </w:rPr>
      </w:pPr>
      <w:r w:rsidRPr="00551F72">
        <w:rPr>
          <w:rFonts w:ascii="Times New Roman" w:hAnsi="Times New Roman"/>
          <w:sz w:val="24"/>
          <w:szCs w:val="24"/>
          <w:lang w:eastAsia="ru-RU"/>
        </w:rPr>
        <w:t> </w:t>
      </w:r>
    </w:p>
    <w:p w:rsidR="00DF671D" w:rsidRPr="00835F07" w:rsidRDefault="00905685" w:rsidP="00FB25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Баскетбол, волейбол, футбол.</w:t>
      </w:r>
    </w:p>
    <w:tbl>
      <w:tblPr>
        <w:tblW w:w="9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99"/>
        <w:gridCol w:w="2295"/>
      </w:tblGrid>
      <w:tr w:rsidR="00FB25A1" w:rsidRPr="00707AF0" w:rsidTr="00FB25A1">
        <w:trPr>
          <w:trHeight w:val="266"/>
        </w:trPr>
        <w:tc>
          <w:tcPr>
            <w:tcW w:w="6799" w:type="dxa"/>
            <w:vAlign w:val="center"/>
          </w:tcPr>
          <w:p w:rsidR="00FB25A1" w:rsidRPr="00711723" w:rsidRDefault="00FB25A1" w:rsidP="00FB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23">
              <w:rPr>
                <w:rFonts w:ascii="Times New Roman" w:hAnsi="Times New Roman"/>
                <w:sz w:val="24"/>
                <w:szCs w:val="24"/>
              </w:rPr>
              <w:t>Разделы подготовки</w:t>
            </w:r>
          </w:p>
        </w:tc>
        <w:tc>
          <w:tcPr>
            <w:tcW w:w="2295" w:type="dxa"/>
            <w:vAlign w:val="center"/>
          </w:tcPr>
          <w:p w:rsidR="00FB25A1" w:rsidRPr="00711723" w:rsidRDefault="00FB25A1" w:rsidP="00FB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2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FB25A1" w:rsidRPr="00707AF0" w:rsidTr="00FB25A1">
        <w:trPr>
          <w:trHeight w:val="643"/>
        </w:trPr>
        <w:tc>
          <w:tcPr>
            <w:tcW w:w="6799" w:type="dxa"/>
            <w:vAlign w:val="center"/>
          </w:tcPr>
          <w:p w:rsidR="00FB25A1" w:rsidRPr="00711723" w:rsidRDefault="00FB25A1" w:rsidP="00FB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23">
              <w:rPr>
                <w:rFonts w:ascii="Times New Roman" w:hAnsi="Times New Roman"/>
                <w:sz w:val="24"/>
                <w:szCs w:val="24"/>
              </w:rPr>
              <w:t>Теория и методика ФК и С</w:t>
            </w:r>
          </w:p>
        </w:tc>
        <w:tc>
          <w:tcPr>
            <w:tcW w:w="2295" w:type="dxa"/>
            <w:vAlign w:val="center"/>
          </w:tcPr>
          <w:p w:rsidR="00FB25A1" w:rsidRPr="00711723" w:rsidRDefault="00FB25A1" w:rsidP="00FB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FB25A1" w:rsidRPr="00707AF0" w:rsidTr="00FB25A1">
        <w:trPr>
          <w:trHeight w:val="545"/>
        </w:trPr>
        <w:tc>
          <w:tcPr>
            <w:tcW w:w="6799" w:type="dxa"/>
            <w:vAlign w:val="center"/>
          </w:tcPr>
          <w:p w:rsidR="00FB25A1" w:rsidRPr="00711723" w:rsidRDefault="00FB25A1" w:rsidP="00FB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23">
              <w:rPr>
                <w:rFonts w:ascii="Times New Roman" w:hAnsi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2295" w:type="dxa"/>
            <w:vAlign w:val="center"/>
          </w:tcPr>
          <w:p w:rsidR="00FB25A1" w:rsidRPr="00711723" w:rsidRDefault="00FB25A1" w:rsidP="00FB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FB25A1" w:rsidRPr="00707AF0" w:rsidTr="00FB25A1">
        <w:trPr>
          <w:trHeight w:val="823"/>
        </w:trPr>
        <w:tc>
          <w:tcPr>
            <w:tcW w:w="6799" w:type="dxa"/>
            <w:vAlign w:val="center"/>
          </w:tcPr>
          <w:p w:rsidR="00FB25A1" w:rsidRPr="00711723" w:rsidRDefault="00FB25A1" w:rsidP="00FB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23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2295" w:type="dxa"/>
            <w:vAlign w:val="center"/>
          </w:tcPr>
          <w:p w:rsidR="00FB25A1" w:rsidRPr="00711723" w:rsidRDefault="00FB25A1" w:rsidP="00FB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2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FB25A1" w:rsidRPr="00707AF0" w:rsidTr="00FB25A1">
        <w:trPr>
          <w:trHeight w:val="1109"/>
        </w:trPr>
        <w:tc>
          <w:tcPr>
            <w:tcW w:w="6799" w:type="dxa"/>
            <w:vAlign w:val="center"/>
          </w:tcPr>
          <w:p w:rsidR="00FB25A1" w:rsidRPr="00711723" w:rsidRDefault="00FB25A1" w:rsidP="00FB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23">
              <w:rPr>
                <w:rFonts w:ascii="Times New Roman" w:hAnsi="Times New Roman"/>
                <w:sz w:val="24"/>
                <w:szCs w:val="24"/>
              </w:rPr>
              <w:lastRenderedPageBreak/>
              <w:t>Избранный вид спорта</w:t>
            </w:r>
          </w:p>
          <w:p w:rsidR="00FB25A1" w:rsidRPr="00711723" w:rsidRDefault="00FB25A1" w:rsidP="00FB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23">
              <w:rPr>
                <w:rFonts w:ascii="Times New Roman" w:hAnsi="Times New Roman"/>
                <w:sz w:val="24"/>
                <w:szCs w:val="24"/>
              </w:rPr>
              <w:t>-Техника</w:t>
            </w:r>
          </w:p>
          <w:p w:rsidR="00FB25A1" w:rsidRPr="00711723" w:rsidRDefault="00FB25A1" w:rsidP="00FB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23">
              <w:rPr>
                <w:rFonts w:ascii="Times New Roman" w:hAnsi="Times New Roman"/>
                <w:sz w:val="24"/>
                <w:szCs w:val="24"/>
              </w:rPr>
              <w:t>-Тактика</w:t>
            </w:r>
          </w:p>
          <w:p w:rsidR="00FB25A1" w:rsidRPr="00711723" w:rsidRDefault="00FB25A1" w:rsidP="00FB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23">
              <w:rPr>
                <w:rFonts w:ascii="Times New Roman" w:hAnsi="Times New Roman"/>
                <w:sz w:val="24"/>
                <w:szCs w:val="24"/>
              </w:rPr>
              <w:t>-Соревнования</w:t>
            </w:r>
          </w:p>
        </w:tc>
        <w:tc>
          <w:tcPr>
            <w:tcW w:w="2295" w:type="dxa"/>
            <w:vAlign w:val="center"/>
          </w:tcPr>
          <w:p w:rsidR="00FB25A1" w:rsidRPr="00711723" w:rsidRDefault="00FB25A1" w:rsidP="00FB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117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B25A1" w:rsidRPr="00707AF0" w:rsidTr="00FB25A1">
        <w:trPr>
          <w:trHeight w:val="772"/>
        </w:trPr>
        <w:tc>
          <w:tcPr>
            <w:tcW w:w="6799" w:type="dxa"/>
            <w:vAlign w:val="center"/>
          </w:tcPr>
          <w:p w:rsidR="00FB25A1" w:rsidRPr="00711723" w:rsidRDefault="00FB25A1" w:rsidP="00FB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23">
              <w:rPr>
                <w:rFonts w:ascii="Times New Roman" w:hAnsi="Times New Roman"/>
                <w:sz w:val="24"/>
                <w:szCs w:val="24"/>
              </w:rPr>
              <w:t>Медицинское обследование</w:t>
            </w:r>
          </w:p>
        </w:tc>
        <w:tc>
          <w:tcPr>
            <w:tcW w:w="2295" w:type="dxa"/>
            <w:vAlign w:val="center"/>
          </w:tcPr>
          <w:p w:rsidR="00FB25A1" w:rsidRPr="00711723" w:rsidRDefault="00FB25A1" w:rsidP="00FB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B25A1" w:rsidRPr="00707AF0" w:rsidTr="00FB25A1">
        <w:trPr>
          <w:trHeight w:val="506"/>
        </w:trPr>
        <w:tc>
          <w:tcPr>
            <w:tcW w:w="6799" w:type="dxa"/>
            <w:vAlign w:val="center"/>
          </w:tcPr>
          <w:p w:rsidR="00FB25A1" w:rsidRPr="00711723" w:rsidRDefault="00FB25A1" w:rsidP="00FB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23">
              <w:rPr>
                <w:rFonts w:ascii="Times New Roman" w:hAnsi="Times New Roman"/>
                <w:sz w:val="24"/>
                <w:szCs w:val="24"/>
              </w:rPr>
              <w:t>Контрольные испытания</w:t>
            </w:r>
          </w:p>
        </w:tc>
        <w:tc>
          <w:tcPr>
            <w:tcW w:w="2295" w:type="dxa"/>
            <w:vAlign w:val="center"/>
          </w:tcPr>
          <w:p w:rsidR="00FB25A1" w:rsidRPr="00711723" w:rsidRDefault="00FB25A1" w:rsidP="00FB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B25A1" w:rsidRPr="00707AF0" w:rsidTr="00FB25A1">
        <w:trPr>
          <w:trHeight w:val="279"/>
        </w:trPr>
        <w:tc>
          <w:tcPr>
            <w:tcW w:w="6799" w:type="dxa"/>
            <w:vAlign w:val="center"/>
          </w:tcPr>
          <w:p w:rsidR="00FB25A1" w:rsidRPr="00711723" w:rsidRDefault="00FB25A1" w:rsidP="00FB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2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95" w:type="dxa"/>
            <w:vAlign w:val="center"/>
          </w:tcPr>
          <w:p w:rsidR="00FB25A1" w:rsidRPr="00711723" w:rsidRDefault="00FB25A1" w:rsidP="00FB25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72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</w:tr>
    </w:tbl>
    <w:p w:rsidR="00DF671D" w:rsidRDefault="00DF671D" w:rsidP="00FB25A1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F671D" w:rsidRPr="00835F07" w:rsidRDefault="00DF671D" w:rsidP="00FB25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Легкая атлетика</w:t>
      </w:r>
    </w:p>
    <w:tbl>
      <w:tblPr>
        <w:tblW w:w="8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28"/>
        <w:gridCol w:w="2271"/>
      </w:tblGrid>
      <w:tr w:rsidR="00B8442D" w:rsidRPr="00707AF0" w:rsidTr="00B8442D">
        <w:trPr>
          <w:trHeight w:val="257"/>
        </w:trPr>
        <w:tc>
          <w:tcPr>
            <w:tcW w:w="6728" w:type="dxa"/>
            <w:vAlign w:val="center"/>
          </w:tcPr>
          <w:p w:rsidR="00B8442D" w:rsidRPr="00711723" w:rsidRDefault="00B8442D" w:rsidP="00FB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23">
              <w:rPr>
                <w:rFonts w:ascii="Times New Roman" w:hAnsi="Times New Roman"/>
                <w:sz w:val="24"/>
                <w:szCs w:val="24"/>
              </w:rPr>
              <w:t>Разделы подготовки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:rsidR="00B8442D" w:rsidRPr="00711723" w:rsidRDefault="00B8442D" w:rsidP="00FB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2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8442D" w:rsidRPr="00707AF0" w:rsidTr="00B8442D">
        <w:trPr>
          <w:trHeight w:val="514"/>
        </w:trPr>
        <w:tc>
          <w:tcPr>
            <w:tcW w:w="6728" w:type="dxa"/>
            <w:vAlign w:val="center"/>
          </w:tcPr>
          <w:p w:rsidR="00B8442D" w:rsidRPr="00711723" w:rsidRDefault="00B8442D" w:rsidP="00FB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23">
              <w:rPr>
                <w:rFonts w:ascii="Times New Roman" w:hAnsi="Times New Roman"/>
                <w:sz w:val="24"/>
                <w:szCs w:val="24"/>
              </w:rPr>
              <w:t>Теория и методика ФК и С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:rsidR="00B8442D" w:rsidRPr="00711723" w:rsidRDefault="00B8442D" w:rsidP="00E2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B8442D" w:rsidRPr="00707AF0" w:rsidTr="00B8442D">
        <w:trPr>
          <w:trHeight w:val="514"/>
        </w:trPr>
        <w:tc>
          <w:tcPr>
            <w:tcW w:w="6728" w:type="dxa"/>
            <w:vAlign w:val="center"/>
          </w:tcPr>
          <w:p w:rsidR="00B8442D" w:rsidRPr="00711723" w:rsidRDefault="00B8442D" w:rsidP="00FB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23">
              <w:rPr>
                <w:rFonts w:ascii="Times New Roman" w:hAnsi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:rsidR="00B8442D" w:rsidRPr="00711723" w:rsidRDefault="00B8442D" w:rsidP="00E2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B8442D" w:rsidRPr="00707AF0" w:rsidTr="00B8442D">
        <w:trPr>
          <w:trHeight w:val="1568"/>
        </w:trPr>
        <w:tc>
          <w:tcPr>
            <w:tcW w:w="6728" w:type="dxa"/>
            <w:vAlign w:val="center"/>
          </w:tcPr>
          <w:p w:rsidR="00B8442D" w:rsidRPr="00711723" w:rsidRDefault="00B8442D" w:rsidP="00FB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23">
              <w:rPr>
                <w:rFonts w:ascii="Times New Roman" w:hAnsi="Times New Roman"/>
                <w:sz w:val="24"/>
                <w:szCs w:val="24"/>
              </w:rPr>
              <w:t>Избранный вид спорта</w:t>
            </w:r>
          </w:p>
          <w:p w:rsidR="00B8442D" w:rsidRPr="00711723" w:rsidRDefault="00B8442D" w:rsidP="00FB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23">
              <w:rPr>
                <w:rFonts w:ascii="Times New Roman" w:hAnsi="Times New Roman"/>
                <w:sz w:val="24"/>
                <w:szCs w:val="24"/>
              </w:rPr>
              <w:t>-специальная физподготовка</w:t>
            </w:r>
          </w:p>
          <w:p w:rsidR="00B8442D" w:rsidRPr="00711723" w:rsidRDefault="00B8442D" w:rsidP="00FB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23">
              <w:rPr>
                <w:rFonts w:ascii="Times New Roman" w:hAnsi="Times New Roman"/>
                <w:sz w:val="24"/>
                <w:szCs w:val="24"/>
              </w:rPr>
              <w:t>-соревнования</w:t>
            </w:r>
          </w:p>
          <w:p w:rsidR="00B8442D" w:rsidRPr="00711723" w:rsidRDefault="00B8442D" w:rsidP="00FB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23">
              <w:rPr>
                <w:rFonts w:ascii="Times New Roman" w:hAnsi="Times New Roman"/>
                <w:sz w:val="24"/>
                <w:szCs w:val="24"/>
              </w:rPr>
              <w:t>-техника и тактика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:rsidR="00B8442D" w:rsidRPr="00711723" w:rsidRDefault="00B8442D" w:rsidP="00E2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2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B8442D" w:rsidRPr="00707AF0" w:rsidTr="00B8442D">
        <w:trPr>
          <w:trHeight w:val="527"/>
        </w:trPr>
        <w:tc>
          <w:tcPr>
            <w:tcW w:w="6728" w:type="dxa"/>
            <w:vAlign w:val="center"/>
          </w:tcPr>
          <w:p w:rsidR="00B8442D" w:rsidRPr="00711723" w:rsidRDefault="00B8442D" w:rsidP="00FB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23">
              <w:rPr>
                <w:rFonts w:ascii="Times New Roman" w:hAnsi="Times New Roman"/>
                <w:sz w:val="24"/>
                <w:szCs w:val="24"/>
              </w:rPr>
              <w:t>Другие виды спорта и подвижные игры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:rsidR="00B8442D" w:rsidRPr="00711723" w:rsidRDefault="00B8442D" w:rsidP="00E2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117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8442D" w:rsidRPr="00707AF0" w:rsidTr="00B8442D">
        <w:trPr>
          <w:trHeight w:val="514"/>
        </w:trPr>
        <w:tc>
          <w:tcPr>
            <w:tcW w:w="6728" w:type="dxa"/>
            <w:vAlign w:val="center"/>
          </w:tcPr>
          <w:p w:rsidR="00B8442D" w:rsidRPr="00711723" w:rsidRDefault="00B8442D" w:rsidP="00FB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23">
              <w:rPr>
                <w:rFonts w:ascii="Times New Roman" w:hAnsi="Times New Roman"/>
                <w:sz w:val="24"/>
                <w:szCs w:val="24"/>
              </w:rPr>
              <w:t>Медицинское обследование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:rsidR="00B8442D" w:rsidRPr="00711723" w:rsidRDefault="00B8442D" w:rsidP="00E2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8442D" w:rsidRPr="00707AF0" w:rsidTr="00B8442D">
        <w:trPr>
          <w:trHeight w:val="527"/>
        </w:trPr>
        <w:tc>
          <w:tcPr>
            <w:tcW w:w="6728" w:type="dxa"/>
            <w:vAlign w:val="center"/>
          </w:tcPr>
          <w:p w:rsidR="00B8442D" w:rsidRPr="00711723" w:rsidRDefault="00B8442D" w:rsidP="00FB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23">
              <w:rPr>
                <w:rFonts w:ascii="Times New Roman" w:hAnsi="Times New Roman"/>
                <w:sz w:val="24"/>
                <w:szCs w:val="24"/>
              </w:rPr>
              <w:t>Контрольные испытания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:rsidR="00B8442D" w:rsidRPr="00711723" w:rsidRDefault="00B8442D" w:rsidP="00E2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8442D" w:rsidRPr="00707AF0" w:rsidTr="00B8442D">
        <w:trPr>
          <w:trHeight w:val="270"/>
        </w:trPr>
        <w:tc>
          <w:tcPr>
            <w:tcW w:w="6728" w:type="dxa"/>
            <w:vAlign w:val="center"/>
          </w:tcPr>
          <w:p w:rsidR="00B8442D" w:rsidRPr="00711723" w:rsidRDefault="00B8442D" w:rsidP="00FB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2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:rsidR="00B8442D" w:rsidRPr="00711723" w:rsidRDefault="00B8442D" w:rsidP="00E24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72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</w:tr>
    </w:tbl>
    <w:p w:rsidR="00DF671D" w:rsidRDefault="00DF671D" w:rsidP="00FB25A1">
      <w:pPr>
        <w:shd w:val="clear" w:color="auto" w:fill="FFFFFF"/>
        <w:suppressAutoHyphens w:val="0"/>
        <w:spacing w:after="0" w:line="240" w:lineRule="auto"/>
        <w:ind w:hanging="36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F671D" w:rsidRPr="00835F07" w:rsidRDefault="00905685" w:rsidP="00FB25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Настольный теннис</w:t>
      </w:r>
    </w:p>
    <w:tbl>
      <w:tblPr>
        <w:tblW w:w="9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81"/>
        <w:gridCol w:w="2323"/>
      </w:tblGrid>
      <w:tr w:rsidR="00B8442D" w:rsidRPr="00707AF0" w:rsidTr="00B8442D">
        <w:trPr>
          <w:trHeight w:val="276"/>
        </w:trPr>
        <w:tc>
          <w:tcPr>
            <w:tcW w:w="6881" w:type="dxa"/>
            <w:vAlign w:val="center"/>
          </w:tcPr>
          <w:p w:rsidR="00B8442D" w:rsidRPr="00711723" w:rsidRDefault="00B8442D" w:rsidP="00FB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23">
              <w:rPr>
                <w:rFonts w:ascii="Times New Roman" w:hAnsi="Times New Roman"/>
                <w:sz w:val="24"/>
                <w:szCs w:val="24"/>
              </w:rPr>
              <w:t>Разделы подготовки</w:t>
            </w:r>
          </w:p>
        </w:tc>
        <w:tc>
          <w:tcPr>
            <w:tcW w:w="2323" w:type="dxa"/>
            <w:vAlign w:val="center"/>
          </w:tcPr>
          <w:p w:rsidR="00B8442D" w:rsidRPr="00711723" w:rsidRDefault="00B8442D" w:rsidP="00FB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2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8442D" w:rsidRPr="00707AF0" w:rsidTr="00B8442D">
        <w:trPr>
          <w:trHeight w:val="564"/>
        </w:trPr>
        <w:tc>
          <w:tcPr>
            <w:tcW w:w="6881" w:type="dxa"/>
            <w:vAlign w:val="center"/>
          </w:tcPr>
          <w:p w:rsidR="00B8442D" w:rsidRPr="00711723" w:rsidRDefault="00B8442D" w:rsidP="00FB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23">
              <w:rPr>
                <w:rFonts w:ascii="Times New Roman" w:hAnsi="Times New Roman"/>
                <w:sz w:val="24"/>
                <w:szCs w:val="24"/>
              </w:rPr>
              <w:t xml:space="preserve">Теория и методика </w:t>
            </w:r>
          </w:p>
          <w:p w:rsidR="00B8442D" w:rsidRPr="00711723" w:rsidRDefault="00B8442D" w:rsidP="00FB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23">
              <w:rPr>
                <w:rFonts w:ascii="Times New Roman" w:hAnsi="Times New Roman"/>
                <w:sz w:val="24"/>
                <w:szCs w:val="24"/>
              </w:rPr>
              <w:t>ФК и С</w:t>
            </w:r>
          </w:p>
        </w:tc>
        <w:tc>
          <w:tcPr>
            <w:tcW w:w="2323" w:type="dxa"/>
            <w:vAlign w:val="center"/>
          </w:tcPr>
          <w:p w:rsidR="00B8442D" w:rsidRPr="00711723" w:rsidRDefault="00B8442D" w:rsidP="00E2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B8442D" w:rsidRPr="00707AF0" w:rsidTr="00B8442D">
        <w:trPr>
          <w:trHeight w:val="1390"/>
        </w:trPr>
        <w:tc>
          <w:tcPr>
            <w:tcW w:w="6881" w:type="dxa"/>
            <w:vAlign w:val="center"/>
          </w:tcPr>
          <w:p w:rsidR="00B8442D" w:rsidRPr="00711723" w:rsidRDefault="00B8442D" w:rsidP="00FB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23">
              <w:rPr>
                <w:rFonts w:ascii="Times New Roman" w:hAnsi="Times New Roman"/>
                <w:sz w:val="24"/>
                <w:szCs w:val="24"/>
              </w:rPr>
              <w:t>Общая физическая подготовка, Специальная физическая подготовка</w:t>
            </w:r>
          </w:p>
        </w:tc>
        <w:tc>
          <w:tcPr>
            <w:tcW w:w="2323" w:type="dxa"/>
            <w:vAlign w:val="center"/>
          </w:tcPr>
          <w:p w:rsidR="00B8442D" w:rsidRPr="00711723" w:rsidRDefault="00B8442D" w:rsidP="00E2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B8442D" w:rsidRPr="00707AF0" w:rsidTr="00B8442D">
        <w:trPr>
          <w:trHeight w:val="1390"/>
        </w:trPr>
        <w:tc>
          <w:tcPr>
            <w:tcW w:w="6881" w:type="dxa"/>
            <w:vAlign w:val="center"/>
          </w:tcPr>
          <w:p w:rsidR="00B8442D" w:rsidRPr="00711723" w:rsidRDefault="00B8442D" w:rsidP="00FB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23">
              <w:rPr>
                <w:rFonts w:ascii="Times New Roman" w:hAnsi="Times New Roman"/>
                <w:sz w:val="24"/>
                <w:szCs w:val="24"/>
              </w:rPr>
              <w:t>Избранный вид спорта</w:t>
            </w:r>
          </w:p>
          <w:p w:rsidR="00B8442D" w:rsidRPr="00711723" w:rsidRDefault="00B8442D" w:rsidP="00FB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23">
              <w:rPr>
                <w:rFonts w:ascii="Times New Roman" w:hAnsi="Times New Roman"/>
                <w:sz w:val="24"/>
                <w:szCs w:val="24"/>
              </w:rPr>
              <w:t>-Техника</w:t>
            </w:r>
          </w:p>
          <w:p w:rsidR="00B8442D" w:rsidRPr="00711723" w:rsidRDefault="00B8442D" w:rsidP="00FB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23">
              <w:rPr>
                <w:rFonts w:ascii="Times New Roman" w:hAnsi="Times New Roman"/>
                <w:sz w:val="24"/>
                <w:szCs w:val="24"/>
              </w:rPr>
              <w:t>-Тактика</w:t>
            </w:r>
          </w:p>
          <w:p w:rsidR="00B8442D" w:rsidRPr="00711723" w:rsidRDefault="00B8442D" w:rsidP="00FB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23">
              <w:rPr>
                <w:rFonts w:ascii="Times New Roman" w:hAnsi="Times New Roman"/>
                <w:sz w:val="24"/>
                <w:szCs w:val="24"/>
              </w:rPr>
              <w:t>-Соревнования</w:t>
            </w:r>
          </w:p>
        </w:tc>
        <w:tc>
          <w:tcPr>
            <w:tcW w:w="2323" w:type="dxa"/>
            <w:vAlign w:val="center"/>
          </w:tcPr>
          <w:p w:rsidR="00B8442D" w:rsidRPr="00711723" w:rsidRDefault="00B8442D" w:rsidP="00E2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2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B8442D" w:rsidRPr="00707AF0" w:rsidTr="00B8442D">
        <w:trPr>
          <w:trHeight w:val="759"/>
        </w:trPr>
        <w:tc>
          <w:tcPr>
            <w:tcW w:w="6881" w:type="dxa"/>
            <w:vAlign w:val="center"/>
          </w:tcPr>
          <w:p w:rsidR="00B8442D" w:rsidRPr="00711723" w:rsidRDefault="00B8442D" w:rsidP="00FB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23">
              <w:rPr>
                <w:rFonts w:ascii="Times New Roman" w:hAnsi="Times New Roman"/>
                <w:sz w:val="24"/>
                <w:szCs w:val="24"/>
              </w:rPr>
              <w:t>Развитие творческого мышления</w:t>
            </w:r>
          </w:p>
        </w:tc>
        <w:tc>
          <w:tcPr>
            <w:tcW w:w="2323" w:type="dxa"/>
            <w:vAlign w:val="center"/>
          </w:tcPr>
          <w:p w:rsidR="00B8442D" w:rsidRPr="00711723" w:rsidRDefault="00B8442D" w:rsidP="00E2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117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8442D" w:rsidRPr="00707AF0" w:rsidTr="00B8442D">
        <w:trPr>
          <w:trHeight w:val="711"/>
        </w:trPr>
        <w:tc>
          <w:tcPr>
            <w:tcW w:w="6881" w:type="dxa"/>
            <w:vAlign w:val="center"/>
          </w:tcPr>
          <w:p w:rsidR="00B8442D" w:rsidRPr="00711723" w:rsidRDefault="00B8442D" w:rsidP="00FB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23">
              <w:rPr>
                <w:rFonts w:ascii="Times New Roman" w:hAnsi="Times New Roman"/>
                <w:sz w:val="24"/>
                <w:szCs w:val="24"/>
              </w:rPr>
              <w:t>Медицинское обследование</w:t>
            </w:r>
          </w:p>
        </w:tc>
        <w:tc>
          <w:tcPr>
            <w:tcW w:w="2323" w:type="dxa"/>
            <w:vAlign w:val="center"/>
          </w:tcPr>
          <w:p w:rsidR="00B8442D" w:rsidRPr="00711723" w:rsidRDefault="00B8442D" w:rsidP="00E2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8442D" w:rsidRPr="00707AF0" w:rsidTr="00B8442D">
        <w:trPr>
          <w:trHeight w:val="845"/>
        </w:trPr>
        <w:tc>
          <w:tcPr>
            <w:tcW w:w="6881" w:type="dxa"/>
            <w:vAlign w:val="center"/>
          </w:tcPr>
          <w:p w:rsidR="00B8442D" w:rsidRPr="00711723" w:rsidRDefault="00B8442D" w:rsidP="00FB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23">
              <w:rPr>
                <w:rFonts w:ascii="Times New Roman" w:hAnsi="Times New Roman"/>
                <w:sz w:val="24"/>
                <w:szCs w:val="24"/>
              </w:rPr>
              <w:t>Контрольные испытания</w:t>
            </w:r>
          </w:p>
        </w:tc>
        <w:tc>
          <w:tcPr>
            <w:tcW w:w="2323" w:type="dxa"/>
            <w:vAlign w:val="center"/>
          </w:tcPr>
          <w:p w:rsidR="00B8442D" w:rsidRPr="00711723" w:rsidRDefault="00B8442D" w:rsidP="00E24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8442D" w:rsidRPr="00707AF0" w:rsidTr="00B8442D">
        <w:trPr>
          <w:trHeight w:val="289"/>
        </w:trPr>
        <w:tc>
          <w:tcPr>
            <w:tcW w:w="6881" w:type="dxa"/>
            <w:vAlign w:val="center"/>
          </w:tcPr>
          <w:p w:rsidR="00B8442D" w:rsidRPr="00711723" w:rsidRDefault="00B8442D" w:rsidP="00FB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2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323" w:type="dxa"/>
            <w:vAlign w:val="center"/>
          </w:tcPr>
          <w:p w:rsidR="00B8442D" w:rsidRPr="00711723" w:rsidRDefault="00B8442D" w:rsidP="00B84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72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</w:tr>
    </w:tbl>
    <w:p w:rsidR="00934F18" w:rsidRDefault="00934F18" w:rsidP="00FB25A1">
      <w:pPr>
        <w:shd w:val="clear" w:color="auto" w:fill="FFFFFF"/>
        <w:suppressAutoHyphens w:val="0"/>
        <w:spacing w:after="0" w:line="240" w:lineRule="auto"/>
        <w:ind w:hanging="360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DF671D" w:rsidRDefault="00DF671D" w:rsidP="00FB25A1">
      <w:pPr>
        <w:shd w:val="clear" w:color="auto" w:fill="FFFFFF"/>
        <w:suppressAutoHyphens w:val="0"/>
        <w:spacing w:after="0" w:line="240" w:lineRule="auto"/>
        <w:ind w:left="1080" w:hanging="720"/>
        <w:rPr>
          <w:rFonts w:ascii="Arial" w:hAnsi="Arial" w:cs="Arial"/>
          <w:sz w:val="16"/>
          <w:lang w:eastAsia="ru-RU"/>
        </w:rPr>
      </w:pPr>
    </w:p>
    <w:p w:rsidR="00DF671D" w:rsidRPr="00551F72" w:rsidRDefault="00DF671D" w:rsidP="00FB25A1">
      <w:pPr>
        <w:shd w:val="clear" w:color="auto" w:fill="FFFFFF"/>
        <w:suppressAutoHyphens w:val="0"/>
        <w:spacing w:after="0" w:line="240" w:lineRule="auto"/>
        <w:ind w:left="1080" w:hanging="720"/>
        <w:jc w:val="center"/>
        <w:rPr>
          <w:rFonts w:ascii="Arial" w:hAnsi="Arial" w:cs="Arial"/>
          <w:sz w:val="16"/>
          <w:szCs w:val="16"/>
          <w:lang w:eastAsia="ru-RU"/>
        </w:rPr>
      </w:pPr>
      <w:r w:rsidRPr="00551F72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Теоретическая подготовка</w:t>
      </w:r>
    </w:p>
    <w:p w:rsidR="00DF671D" w:rsidRPr="00551F72" w:rsidRDefault="00DF671D" w:rsidP="00FB25A1">
      <w:pPr>
        <w:shd w:val="clear" w:color="auto" w:fill="FFFFFF"/>
        <w:suppressAutoHyphens w:val="0"/>
        <w:spacing w:after="0" w:line="240" w:lineRule="auto"/>
        <w:ind w:firstLine="708"/>
        <w:jc w:val="center"/>
        <w:rPr>
          <w:rFonts w:ascii="Arial" w:hAnsi="Arial" w:cs="Arial"/>
          <w:sz w:val="16"/>
          <w:szCs w:val="16"/>
          <w:lang w:eastAsia="ru-RU"/>
        </w:rPr>
      </w:pPr>
    </w:p>
    <w:p w:rsidR="00DF671D" w:rsidRDefault="00DF671D" w:rsidP="00FB25A1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1F72">
        <w:rPr>
          <w:rFonts w:ascii="Times New Roman" w:hAnsi="Times New Roman"/>
          <w:sz w:val="24"/>
          <w:szCs w:val="24"/>
          <w:lang w:eastAsia="ru-RU"/>
        </w:rPr>
        <w:t>Занятия по теоретической подготовке могут проходить как часть комплексного занятия и как самостоятельное</w:t>
      </w:r>
      <w:r w:rsidR="008616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51F72">
        <w:rPr>
          <w:rFonts w:ascii="Times New Roman" w:hAnsi="Times New Roman"/>
          <w:sz w:val="24"/>
          <w:szCs w:val="24"/>
          <w:lang w:eastAsia="ru-RU"/>
        </w:rPr>
        <w:t>занятие. На теоретических занятиях следует широко применять наглядные пособия (видеомагнитофонные записи, плакаты, фотографии, макеты). Целесообразно проводить просмотры и разбор тренировочных занятий, команд более высоких по классу. В конце занятий учащимся необходимо рекомендовать специальную литературу для самостоятельного изучения.</w:t>
      </w:r>
    </w:p>
    <w:p w:rsidR="00DF671D" w:rsidRPr="00551F72" w:rsidRDefault="00DF671D" w:rsidP="00FB25A1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  <w:lang w:eastAsia="ru-RU"/>
        </w:rPr>
      </w:pPr>
      <w:r w:rsidRPr="00551F72">
        <w:rPr>
          <w:rFonts w:ascii="Times New Roman" w:hAnsi="Times New Roman"/>
          <w:sz w:val="24"/>
          <w:szCs w:val="24"/>
          <w:lang w:eastAsia="ru-RU"/>
        </w:rPr>
        <w:t> </w:t>
      </w:r>
    </w:p>
    <w:p w:rsidR="00DF671D" w:rsidRPr="00551F72" w:rsidRDefault="00DF671D" w:rsidP="00FB25A1">
      <w:pPr>
        <w:shd w:val="clear" w:color="auto" w:fill="FFFFFF"/>
        <w:suppressAutoHyphens w:val="0"/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  <w:r w:rsidRPr="00551F7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1. Вводное занятие. История развития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вида</w:t>
      </w:r>
      <w:r w:rsidRPr="00551F7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спорта. Российские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спортсмены по избранному виду спорта</w:t>
      </w:r>
      <w:r w:rsidRPr="00551F7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на Олимпийских играх.</w:t>
      </w:r>
    </w:p>
    <w:p w:rsidR="00DF671D" w:rsidRPr="00551F72" w:rsidRDefault="00DF671D" w:rsidP="00FB25A1">
      <w:pPr>
        <w:shd w:val="clear" w:color="auto" w:fill="FFFFFF"/>
        <w:suppressAutoHyphens w:val="0"/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  <w:r w:rsidRPr="00551F72">
        <w:rPr>
          <w:rFonts w:ascii="Times New Roman" w:hAnsi="Times New Roman"/>
          <w:sz w:val="24"/>
          <w:szCs w:val="24"/>
          <w:lang w:eastAsia="ru-RU"/>
        </w:rPr>
        <w:t xml:space="preserve">Содержание работы секции. Возникновение, развитие и распространение </w:t>
      </w:r>
      <w:r>
        <w:rPr>
          <w:rFonts w:ascii="Times New Roman" w:hAnsi="Times New Roman"/>
          <w:sz w:val="24"/>
          <w:szCs w:val="24"/>
          <w:lang w:eastAsia="ru-RU"/>
        </w:rPr>
        <w:t>вида спорта</w:t>
      </w:r>
      <w:r w:rsidRPr="00551F72">
        <w:rPr>
          <w:rFonts w:ascii="Times New Roman" w:hAnsi="Times New Roman"/>
          <w:sz w:val="24"/>
          <w:szCs w:val="24"/>
          <w:lang w:eastAsia="ru-RU"/>
        </w:rPr>
        <w:t xml:space="preserve">. Краткие исторические сведения об олимпийских играх. Российские </w:t>
      </w:r>
      <w:r>
        <w:rPr>
          <w:rFonts w:ascii="Times New Roman" w:hAnsi="Times New Roman"/>
          <w:sz w:val="24"/>
          <w:szCs w:val="24"/>
          <w:lang w:eastAsia="ru-RU"/>
        </w:rPr>
        <w:t>спортсмены</w:t>
      </w:r>
      <w:r w:rsidRPr="00551F72">
        <w:rPr>
          <w:rFonts w:ascii="Times New Roman" w:hAnsi="Times New Roman"/>
          <w:sz w:val="24"/>
          <w:szCs w:val="24"/>
          <w:lang w:eastAsia="ru-RU"/>
        </w:rPr>
        <w:t xml:space="preserve"> на Олимпийских играх. </w:t>
      </w:r>
    </w:p>
    <w:p w:rsidR="00DF671D" w:rsidRPr="00551F72" w:rsidRDefault="00DF671D" w:rsidP="00FB25A1">
      <w:pPr>
        <w:shd w:val="clear" w:color="auto" w:fill="FFFFFF"/>
        <w:suppressAutoHyphens w:val="0"/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  <w:r w:rsidRPr="00551F7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 Техника безопасности на занятиях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избранным видом спорта</w:t>
      </w:r>
      <w:r w:rsidRPr="00551F72">
        <w:rPr>
          <w:rFonts w:ascii="Times New Roman" w:hAnsi="Times New Roman"/>
          <w:b/>
          <w:bCs/>
          <w:sz w:val="24"/>
          <w:szCs w:val="24"/>
          <w:lang w:eastAsia="ru-RU"/>
        </w:rPr>
        <w:t>. Гигиена, закаливание, режим тренировочных занятий и отдыха. Питание, самоконтроль. Оказание первой помощи при травмах.</w:t>
      </w:r>
    </w:p>
    <w:p w:rsidR="00DF671D" w:rsidRPr="00551F72" w:rsidRDefault="00DF671D" w:rsidP="00FB25A1">
      <w:pPr>
        <w:shd w:val="clear" w:color="auto" w:fill="FFFFFF"/>
        <w:suppressAutoHyphens w:val="0"/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  <w:r w:rsidRPr="00551F72">
        <w:rPr>
          <w:rFonts w:ascii="Times New Roman" w:hAnsi="Times New Roman"/>
          <w:sz w:val="24"/>
          <w:szCs w:val="24"/>
          <w:lang w:eastAsia="ru-RU"/>
        </w:rPr>
        <w:t>Поведение на улице во время движений к месту занятия. Выбор места для проведения занятий и соревнований. Особенност</w:t>
      </w:r>
      <w:r>
        <w:rPr>
          <w:rFonts w:ascii="Times New Roman" w:hAnsi="Times New Roman"/>
          <w:sz w:val="24"/>
          <w:szCs w:val="24"/>
          <w:lang w:eastAsia="ru-RU"/>
        </w:rPr>
        <w:t>и организаций занятий</w:t>
      </w:r>
      <w:r w:rsidRPr="00551F72">
        <w:rPr>
          <w:rFonts w:ascii="Times New Roman" w:hAnsi="Times New Roman"/>
          <w:sz w:val="24"/>
          <w:szCs w:val="24"/>
          <w:lang w:eastAsia="ru-RU"/>
        </w:rPr>
        <w:t xml:space="preserve">. Помощь при ушибах, растяжении, обморожении. Личная гигиена спортсмена. Гигиенические требования к одежде и обуви </w:t>
      </w:r>
      <w:r>
        <w:rPr>
          <w:rFonts w:ascii="Times New Roman" w:hAnsi="Times New Roman"/>
          <w:sz w:val="24"/>
          <w:szCs w:val="24"/>
          <w:lang w:eastAsia="ru-RU"/>
        </w:rPr>
        <w:t>спортсмена</w:t>
      </w:r>
      <w:r w:rsidRPr="00551F72">
        <w:rPr>
          <w:rFonts w:ascii="Times New Roman" w:hAnsi="Times New Roman"/>
          <w:sz w:val="24"/>
          <w:szCs w:val="24"/>
          <w:lang w:eastAsia="ru-RU"/>
        </w:rPr>
        <w:t>. Значения и способы закаливания. Составление рационального режима дня с учетом тренировочных нагрузок. Значение питания как фактора сохранения и укрепления здоровья. Недопустимость употребления алкоголя, курения при занятиях спортом. Значение и содержание самоконтроля в процессе занятия спортом. Объективные и субъективные показатели самоконтроля. Дневник самоконтроля.</w:t>
      </w:r>
    </w:p>
    <w:p w:rsidR="00DF671D" w:rsidRPr="00551F72" w:rsidRDefault="00DF671D" w:rsidP="00FB25A1">
      <w:pPr>
        <w:shd w:val="clear" w:color="auto" w:fill="FFFFFF"/>
        <w:suppressAutoHyphens w:val="0"/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  <w:r w:rsidRPr="00551F72">
        <w:rPr>
          <w:rFonts w:ascii="Times New Roman" w:hAnsi="Times New Roman"/>
          <w:sz w:val="24"/>
          <w:szCs w:val="24"/>
          <w:lang w:eastAsia="ru-RU"/>
        </w:rPr>
        <w:t> </w:t>
      </w:r>
    </w:p>
    <w:p w:rsidR="00DF671D" w:rsidRPr="00551F72" w:rsidRDefault="00DF671D" w:rsidP="00FB25A1">
      <w:pPr>
        <w:shd w:val="clear" w:color="auto" w:fill="FFFFFF"/>
        <w:suppressAutoHyphens w:val="0"/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  <w:r w:rsidRPr="00551F7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Спортивный</w:t>
      </w:r>
      <w:r w:rsidRPr="00551F7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инвентарь, выбор, хранение, уход за ним. </w:t>
      </w:r>
    </w:p>
    <w:p w:rsidR="00DF671D" w:rsidRPr="00551F72" w:rsidRDefault="00DF671D" w:rsidP="00FB25A1">
      <w:pPr>
        <w:shd w:val="clear" w:color="auto" w:fill="FFFFFF"/>
        <w:suppressAutoHyphens w:val="0"/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  <w:r w:rsidRPr="00551F72">
        <w:rPr>
          <w:rFonts w:ascii="Times New Roman" w:hAnsi="Times New Roman"/>
          <w:sz w:val="24"/>
          <w:szCs w:val="24"/>
          <w:lang w:eastAsia="ru-RU"/>
        </w:rPr>
        <w:t xml:space="preserve">Выбор </w:t>
      </w:r>
      <w:r>
        <w:rPr>
          <w:rFonts w:ascii="Times New Roman" w:hAnsi="Times New Roman"/>
          <w:sz w:val="24"/>
          <w:szCs w:val="24"/>
          <w:lang w:eastAsia="ru-RU"/>
        </w:rPr>
        <w:t>инвентаря</w:t>
      </w:r>
      <w:r w:rsidRPr="00551F72">
        <w:rPr>
          <w:rFonts w:ascii="Times New Roman" w:hAnsi="Times New Roman"/>
          <w:sz w:val="24"/>
          <w:szCs w:val="24"/>
          <w:lang w:eastAsia="ru-RU"/>
        </w:rPr>
        <w:t xml:space="preserve">. Уход за инвентарем. Факторы, влияющие на выбор </w:t>
      </w:r>
      <w:r>
        <w:rPr>
          <w:rFonts w:ascii="Times New Roman" w:hAnsi="Times New Roman"/>
          <w:sz w:val="24"/>
          <w:szCs w:val="24"/>
          <w:lang w:eastAsia="ru-RU"/>
        </w:rPr>
        <w:t>инвентаря</w:t>
      </w:r>
      <w:r w:rsidRPr="00551F72">
        <w:rPr>
          <w:rFonts w:ascii="Times New Roman" w:hAnsi="Times New Roman"/>
          <w:sz w:val="24"/>
          <w:szCs w:val="24"/>
          <w:lang w:eastAsia="ru-RU"/>
        </w:rPr>
        <w:t xml:space="preserve">. Обувь, одежда и снаряжение для </w:t>
      </w:r>
      <w:r>
        <w:rPr>
          <w:rFonts w:ascii="Times New Roman" w:hAnsi="Times New Roman"/>
          <w:sz w:val="24"/>
          <w:szCs w:val="24"/>
          <w:lang w:eastAsia="ru-RU"/>
        </w:rPr>
        <w:t>вида спорта</w:t>
      </w:r>
      <w:r w:rsidRPr="00551F72">
        <w:rPr>
          <w:rFonts w:ascii="Times New Roman" w:hAnsi="Times New Roman"/>
          <w:sz w:val="24"/>
          <w:szCs w:val="24"/>
          <w:lang w:eastAsia="ru-RU"/>
        </w:rPr>
        <w:t>.</w:t>
      </w:r>
    </w:p>
    <w:p w:rsidR="00DF671D" w:rsidRPr="00551F72" w:rsidRDefault="00DF671D" w:rsidP="00FB25A1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  <w:lang w:eastAsia="ru-RU"/>
        </w:rPr>
      </w:pPr>
      <w:r w:rsidRPr="00551F72">
        <w:rPr>
          <w:rFonts w:ascii="Times New Roman" w:hAnsi="Times New Roman"/>
          <w:sz w:val="24"/>
          <w:szCs w:val="24"/>
          <w:lang w:eastAsia="ru-RU"/>
        </w:rPr>
        <w:t> </w:t>
      </w:r>
    </w:p>
    <w:p w:rsidR="00DF671D" w:rsidRPr="00551F72" w:rsidRDefault="00DF671D" w:rsidP="00FB25A1">
      <w:pPr>
        <w:shd w:val="clear" w:color="auto" w:fill="FFFFFF"/>
        <w:suppressAutoHyphens w:val="0"/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  <w:r w:rsidRPr="00551F7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 Основы техники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вида спорта</w:t>
      </w:r>
      <w:r w:rsidRPr="00551F72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DF671D" w:rsidRPr="00551F72" w:rsidRDefault="00DF671D" w:rsidP="00FB25A1">
      <w:pPr>
        <w:shd w:val="clear" w:color="auto" w:fill="FFFFFF"/>
        <w:suppressAutoHyphens w:val="0"/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  <w:r w:rsidRPr="00551F72">
        <w:rPr>
          <w:rFonts w:ascii="Times New Roman" w:hAnsi="Times New Roman"/>
          <w:sz w:val="24"/>
          <w:szCs w:val="24"/>
          <w:lang w:eastAsia="ru-RU"/>
        </w:rPr>
        <w:t xml:space="preserve">Понятие о технике </w:t>
      </w:r>
      <w:r>
        <w:rPr>
          <w:rFonts w:ascii="Times New Roman" w:hAnsi="Times New Roman"/>
          <w:sz w:val="24"/>
          <w:szCs w:val="24"/>
          <w:lang w:eastAsia="ru-RU"/>
        </w:rPr>
        <w:t>вида</w:t>
      </w:r>
      <w:r w:rsidRPr="00551F72">
        <w:rPr>
          <w:rFonts w:ascii="Times New Roman" w:hAnsi="Times New Roman"/>
          <w:sz w:val="24"/>
          <w:szCs w:val="24"/>
          <w:lang w:eastAsia="ru-RU"/>
        </w:rPr>
        <w:t xml:space="preserve"> спорта. Классификация способов передвижения. Ошибки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551F72">
        <w:rPr>
          <w:rFonts w:ascii="Times New Roman" w:hAnsi="Times New Roman"/>
          <w:sz w:val="24"/>
          <w:szCs w:val="24"/>
          <w:lang w:eastAsia="ru-RU"/>
        </w:rPr>
        <w:t xml:space="preserve"> выполнении </w:t>
      </w:r>
      <w:r>
        <w:rPr>
          <w:rFonts w:ascii="Times New Roman" w:hAnsi="Times New Roman"/>
          <w:sz w:val="24"/>
          <w:szCs w:val="24"/>
          <w:lang w:eastAsia="ru-RU"/>
        </w:rPr>
        <w:t>технических приемов</w:t>
      </w:r>
      <w:r w:rsidRPr="00551F72">
        <w:rPr>
          <w:rFonts w:ascii="Times New Roman" w:hAnsi="Times New Roman"/>
          <w:sz w:val="24"/>
          <w:szCs w:val="24"/>
          <w:lang w:eastAsia="ru-RU"/>
        </w:rPr>
        <w:t xml:space="preserve"> и их исправление.</w:t>
      </w:r>
    </w:p>
    <w:p w:rsidR="00DF671D" w:rsidRPr="00551F72" w:rsidRDefault="00DF671D" w:rsidP="00FB25A1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  <w:lang w:eastAsia="ru-RU"/>
        </w:rPr>
      </w:pPr>
      <w:r w:rsidRPr="00551F72">
        <w:rPr>
          <w:rFonts w:ascii="Times New Roman" w:hAnsi="Times New Roman"/>
          <w:sz w:val="24"/>
          <w:szCs w:val="24"/>
          <w:lang w:eastAsia="ru-RU"/>
        </w:rPr>
        <w:t> </w:t>
      </w:r>
    </w:p>
    <w:p w:rsidR="00DF671D" w:rsidRPr="00551F72" w:rsidRDefault="00DF671D" w:rsidP="00FB25A1">
      <w:pPr>
        <w:shd w:val="clear" w:color="auto" w:fill="FFFFFF"/>
        <w:suppressAutoHyphens w:val="0"/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  <w:r w:rsidRPr="00551F7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5. Правила соревнований по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видуспорта</w:t>
      </w:r>
      <w:r w:rsidRPr="00551F72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DF671D" w:rsidRPr="00551F72" w:rsidRDefault="00DF671D" w:rsidP="00FB25A1">
      <w:pPr>
        <w:shd w:val="clear" w:color="auto" w:fill="FFFFFF"/>
        <w:suppressAutoHyphens w:val="0"/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  <w:r w:rsidRPr="00551F72">
        <w:rPr>
          <w:rFonts w:ascii="Times New Roman" w:hAnsi="Times New Roman"/>
          <w:sz w:val="24"/>
          <w:szCs w:val="24"/>
          <w:lang w:eastAsia="ru-RU"/>
        </w:rPr>
        <w:t>Положение о соревновании. Выбор мест соревнований, подготовка оборудовани</w:t>
      </w:r>
      <w:r>
        <w:rPr>
          <w:rFonts w:ascii="Times New Roman" w:hAnsi="Times New Roman"/>
          <w:sz w:val="24"/>
          <w:szCs w:val="24"/>
          <w:lang w:eastAsia="ru-RU"/>
        </w:rPr>
        <w:t>я.</w:t>
      </w:r>
      <w:r w:rsidRPr="00551F72">
        <w:rPr>
          <w:rFonts w:ascii="Times New Roman" w:hAnsi="Times New Roman"/>
          <w:sz w:val="24"/>
          <w:szCs w:val="24"/>
          <w:lang w:eastAsia="ru-RU"/>
        </w:rPr>
        <w:t xml:space="preserve"> Организованная работа по подготовке соревнований. Состав и обязанности судейских бригад. Обязанности и права участников. Система зачета в соревнованиях.</w:t>
      </w:r>
    </w:p>
    <w:p w:rsidR="00DF671D" w:rsidRPr="00551F72" w:rsidRDefault="00DF671D" w:rsidP="00FB25A1">
      <w:pPr>
        <w:shd w:val="clear" w:color="auto" w:fill="FFFFFF"/>
        <w:suppressAutoHyphens w:val="0"/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  <w:r w:rsidRPr="00551F72">
        <w:rPr>
          <w:rFonts w:ascii="Times New Roman" w:hAnsi="Times New Roman"/>
          <w:sz w:val="24"/>
          <w:szCs w:val="24"/>
          <w:lang w:eastAsia="ru-RU"/>
        </w:rPr>
        <w:t> </w:t>
      </w:r>
    </w:p>
    <w:p w:rsidR="00DF671D" w:rsidRPr="00551F72" w:rsidRDefault="00DF671D" w:rsidP="00FB25A1">
      <w:pPr>
        <w:shd w:val="clear" w:color="auto" w:fill="FFFFFF"/>
        <w:suppressAutoHyphens w:val="0"/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  <w:r w:rsidRPr="00551F72">
        <w:rPr>
          <w:rFonts w:ascii="Times New Roman" w:hAnsi="Times New Roman"/>
          <w:b/>
          <w:bCs/>
          <w:sz w:val="24"/>
          <w:szCs w:val="24"/>
          <w:lang w:eastAsia="ru-RU"/>
        </w:rPr>
        <w:t>6. Основные средства восстановления.</w:t>
      </w:r>
    </w:p>
    <w:p w:rsidR="00DF671D" w:rsidRPr="00551F72" w:rsidRDefault="00DF671D" w:rsidP="00FB25A1">
      <w:pPr>
        <w:shd w:val="clear" w:color="auto" w:fill="FFFFFF"/>
        <w:suppressAutoHyphens w:val="0"/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  <w:r w:rsidRPr="00551F72">
        <w:rPr>
          <w:rFonts w:ascii="Times New Roman" w:hAnsi="Times New Roman"/>
          <w:sz w:val="24"/>
          <w:szCs w:val="24"/>
          <w:lang w:eastAsia="ru-RU"/>
        </w:rPr>
        <w:t>Спортивный массаж, самомассаж и их применение в учебно-тренировочном процессе. Основные приемы самомассажа. Гидромассаж и его применение. Водные процедуры как средство восстановлени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551F72">
        <w:rPr>
          <w:rFonts w:ascii="Times New Roman" w:hAnsi="Times New Roman"/>
          <w:sz w:val="24"/>
          <w:szCs w:val="24"/>
          <w:lang w:eastAsia="ru-RU"/>
        </w:rPr>
        <w:t>.</w:t>
      </w:r>
    </w:p>
    <w:p w:rsidR="00DF671D" w:rsidRPr="00551F72" w:rsidRDefault="00DF671D" w:rsidP="00FB25A1">
      <w:pPr>
        <w:shd w:val="clear" w:color="auto" w:fill="FFFFFF"/>
        <w:suppressAutoHyphens w:val="0"/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  <w:r w:rsidRPr="00551F72">
        <w:rPr>
          <w:rFonts w:ascii="Times New Roman" w:hAnsi="Times New Roman"/>
          <w:sz w:val="24"/>
          <w:szCs w:val="24"/>
          <w:lang w:eastAsia="ru-RU"/>
        </w:rPr>
        <w:t> </w:t>
      </w:r>
    </w:p>
    <w:p w:rsidR="00DF671D" w:rsidRPr="00551F72" w:rsidRDefault="00DF671D" w:rsidP="00FB25A1">
      <w:pPr>
        <w:shd w:val="clear" w:color="auto" w:fill="FFFFFF"/>
        <w:suppressAutoHyphens w:val="0"/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  <w:r w:rsidRPr="00551F7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7. Оценка уровня знаний по теории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вида</w:t>
      </w:r>
      <w:r w:rsidRPr="00551F7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спорта.</w:t>
      </w:r>
    </w:p>
    <w:p w:rsidR="00DF671D" w:rsidRPr="00551F72" w:rsidRDefault="00DF671D" w:rsidP="00FB25A1">
      <w:pPr>
        <w:shd w:val="clear" w:color="auto" w:fill="FFFFFF"/>
        <w:suppressAutoHyphens w:val="0"/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  <w:r w:rsidRPr="00551F72">
        <w:rPr>
          <w:rFonts w:ascii="Times New Roman" w:hAnsi="Times New Roman"/>
          <w:sz w:val="24"/>
          <w:szCs w:val="24"/>
          <w:lang w:eastAsia="ru-RU"/>
        </w:rPr>
        <w:t xml:space="preserve">В спортивно-оздоровительной группе осваивается большое количество различных двигательных действий, как из </w:t>
      </w:r>
      <w:r>
        <w:rPr>
          <w:rFonts w:ascii="Times New Roman" w:hAnsi="Times New Roman"/>
          <w:sz w:val="24"/>
          <w:szCs w:val="24"/>
          <w:lang w:eastAsia="ru-RU"/>
        </w:rPr>
        <w:t>избранного</w:t>
      </w:r>
      <w:r w:rsidRPr="00551F72">
        <w:rPr>
          <w:rFonts w:ascii="Times New Roman" w:hAnsi="Times New Roman"/>
          <w:sz w:val="24"/>
          <w:szCs w:val="24"/>
          <w:lang w:eastAsia="ru-RU"/>
        </w:rPr>
        <w:t xml:space="preserve">, так и из других видов спорта. Успешность овладения новыми двигательными действиями во многом будет зависеть от сформированности представления об изучаемом двигательном действии. Для формирования и контроля специальных знаний по теоретико-методическим основам </w:t>
      </w:r>
      <w:r>
        <w:rPr>
          <w:rFonts w:ascii="Times New Roman" w:hAnsi="Times New Roman"/>
          <w:sz w:val="24"/>
          <w:szCs w:val="24"/>
          <w:lang w:eastAsia="ru-RU"/>
        </w:rPr>
        <w:t>вида</w:t>
      </w:r>
      <w:r w:rsidRPr="00551F72">
        <w:rPr>
          <w:rFonts w:ascii="Times New Roman" w:hAnsi="Times New Roman"/>
          <w:sz w:val="24"/>
          <w:szCs w:val="24"/>
          <w:lang w:eastAsia="ru-RU"/>
        </w:rPr>
        <w:t xml:space="preserve"> спорта рекомендуется использовать теоретические тесты, включающие вопросы истории </w:t>
      </w:r>
      <w:r>
        <w:rPr>
          <w:rFonts w:ascii="Times New Roman" w:hAnsi="Times New Roman"/>
          <w:sz w:val="24"/>
          <w:szCs w:val="24"/>
          <w:lang w:eastAsia="ru-RU"/>
        </w:rPr>
        <w:t>вида</w:t>
      </w:r>
      <w:r w:rsidRPr="00551F72">
        <w:rPr>
          <w:rFonts w:ascii="Times New Roman" w:hAnsi="Times New Roman"/>
          <w:sz w:val="24"/>
          <w:szCs w:val="24"/>
          <w:lang w:eastAsia="ru-RU"/>
        </w:rPr>
        <w:t xml:space="preserve"> спорта, гигиены, инвентаря, техники выполнения различных </w:t>
      </w:r>
      <w:r>
        <w:rPr>
          <w:rFonts w:ascii="Times New Roman" w:hAnsi="Times New Roman"/>
          <w:sz w:val="24"/>
          <w:szCs w:val="24"/>
          <w:lang w:eastAsia="ru-RU"/>
        </w:rPr>
        <w:t>приемов</w:t>
      </w:r>
      <w:r w:rsidRPr="00551F72">
        <w:rPr>
          <w:rFonts w:ascii="Times New Roman" w:hAnsi="Times New Roman"/>
          <w:sz w:val="24"/>
          <w:szCs w:val="24"/>
          <w:lang w:eastAsia="ru-RU"/>
        </w:rPr>
        <w:t>.</w:t>
      </w:r>
    </w:p>
    <w:p w:rsidR="00DF671D" w:rsidRDefault="00DF671D" w:rsidP="00FB25A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F671D" w:rsidRPr="00551F72" w:rsidRDefault="00DF671D" w:rsidP="00FB25A1">
      <w:pPr>
        <w:shd w:val="clear" w:color="auto" w:fill="FFFFFF"/>
        <w:suppressAutoHyphens w:val="0"/>
        <w:spacing w:after="0" w:line="240" w:lineRule="auto"/>
        <w:jc w:val="center"/>
        <w:rPr>
          <w:rFonts w:ascii="Arial" w:hAnsi="Arial" w:cs="Arial"/>
          <w:sz w:val="16"/>
          <w:szCs w:val="16"/>
          <w:lang w:eastAsia="ru-RU"/>
        </w:rPr>
      </w:pPr>
      <w:r w:rsidRPr="00551F72">
        <w:rPr>
          <w:rFonts w:ascii="Times New Roman" w:hAnsi="Times New Roman"/>
          <w:b/>
          <w:bCs/>
          <w:sz w:val="24"/>
          <w:szCs w:val="24"/>
          <w:lang w:eastAsia="ru-RU"/>
        </w:rPr>
        <w:t>Практическая подготовка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DF671D" w:rsidRPr="00551F72" w:rsidRDefault="00DF671D" w:rsidP="00FB25A1">
      <w:pPr>
        <w:shd w:val="clear" w:color="auto" w:fill="FFFFFF"/>
        <w:suppressAutoHyphens w:val="0"/>
        <w:spacing w:after="0" w:line="240" w:lineRule="auto"/>
        <w:jc w:val="center"/>
        <w:rPr>
          <w:rFonts w:ascii="Arial" w:hAnsi="Arial" w:cs="Arial"/>
          <w:sz w:val="16"/>
          <w:szCs w:val="16"/>
          <w:lang w:eastAsia="ru-RU"/>
        </w:rPr>
      </w:pPr>
      <w:r w:rsidRPr="00551F72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DF671D" w:rsidRPr="00551F72" w:rsidRDefault="00DF671D" w:rsidP="00FB25A1">
      <w:pPr>
        <w:shd w:val="clear" w:color="auto" w:fill="FFFFFF"/>
        <w:suppressAutoHyphens w:val="0"/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  <w:r w:rsidRPr="00551F72">
        <w:rPr>
          <w:rFonts w:ascii="Times New Roman" w:hAnsi="Times New Roman"/>
          <w:b/>
          <w:bCs/>
          <w:sz w:val="24"/>
          <w:szCs w:val="24"/>
          <w:lang w:eastAsia="ru-RU"/>
        </w:rPr>
        <w:t>1. Общая и специальная физическая подготовка.</w:t>
      </w:r>
    </w:p>
    <w:p w:rsidR="00DF671D" w:rsidRPr="00551F72" w:rsidRDefault="00DF671D" w:rsidP="00FB25A1">
      <w:pPr>
        <w:shd w:val="clear" w:color="auto" w:fill="FFFFFF"/>
        <w:suppressAutoHyphens w:val="0"/>
        <w:spacing w:after="0" w:line="240" w:lineRule="auto"/>
        <w:ind w:firstLine="851"/>
        <w:jc w:val="both"/>
        <w:rPr>
          <w:rFonts w:ascii="Arial" w:hAnsi="Arial" w:cs="Arial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Для избранных видов спорта тренер-преподаватель строит к</w:t>
      </w:r>
      <w:r w:rsidRPr="00551F72">
        <w:rPr>
          <w:rFonts w:ascii="Times New Roman" w:hAnsi="Times New Roman"/>
          <w:sz w:val="24"/>
          <w:szCs w:val="24"/>
          <w:lang w:eastAsia="ru-RU"/>
        </w:rPr>
        <w:t>омплексы общеразвивающих упражнений, направленных на развитие гибкости, координационных способностей, силовой выносливости. Спортивные и подвижные игры, направленные на развитие ловкости, быстроты, выносливости. Эстафеты и прыжковые упражнения, направленные на развитие скоростно-силовых способностей и быстроты. Циклические упражнения, направленные на развитие выносливости.</w:t>
      </w:r>
    </w:p>
    <w:p w:rsidR="00DF671D" w:rsidRPr="00551F72" w:rsidRDefault="00DF671D" w:rsidP="00FB25A1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  <w:lang w:eastAsia="ru-RU"/>
        </w:rPr>
      </w:pPr>
      <w:r w:rsidRPr="00551F72">
        <w:rPr>
          <w:rFonts w:ascii="Times New Roman" w:hAnsi="Times New Roman"/>
          <w:sz w:val="24"/>
          <w:szCs w:val="24"/>
          <w:lang w:eastAsia="ru-RU"/>
        </w:rPr>
        <w:t>Передвижени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551F72">
        <w:rPr>
          <w:rFonts w:ascii="Times New Roman" w:hAnsi="Times New Roman"/>
          <w:sz w:val="24"/>
          <w:szCs w:val="24"/>
          <w:lang w:eastAsia="ru-RU"/>
        </w:rPr>
        <w:t xml:space="preserve"> по равнинной и пересеченной местности,  имитационные упражнения, кроссовая подготовка, ходьба, преимущественно направленные на увеличение аэробной производительности организма и развития волевых качеств. Комплексы специальных упражнений для развития силовой выносливости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51F72">
        <w:rPr>
          <w:rFonts w:ascii="Times New Roman" w:hAnsi="Times New Roman"/>
          <w:sz w:val="24"/>
          <w:szCs w:val="24"/>
          <w:lang w:eastAsia="ru-RU"/>
        </w:rPr>
        <w:t xml:space="preserve"> мышц ног и плечевого пояса</w:t>
      </w:r>
      <w:r>
        <w:rPr>
          <w:rFonts w:ascii="Times New Roman" w:hAnsi="Times New Roman"/>
          <w:sz w:val="24"/>
          <w:szCs w:val="24"/>
          <w:lang w:eastAsia="ru-RU"/>
        </w:rPr>
        <w:t xml:space="preserve"> и т.д</w:t>
      </w:r>
      <w:r w:rsidRPr="00551F72">
        <w:rPr>
          <w:rFonts w:ascii="Times New Roman" w:hAnsi="Times New Roman"/>
          <w:sz w:val="24"/>
          <w:szCs w:val="24"/>
          <w:lang w:eastAsia="ru-RU"/>
        </w:rPr>
        <w:t>.</w:t>
      </w:r>
    </w:p>
    <w:p w:rsidR="00DF671D" w:rsidRPr="00551F72" w:rsidRDefault="00DF671D" w:rsidP="00FB25A1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  <w:lang w:eastAsia="ru-RU"/>
        </w:rPr>
      </w:pPr>
      <w:r w:rsidRPr="00551F72">
        <w:rPr>
          <w:rFonts w:ascii="Times New Roman" w:hAnsi="Times New Roman"/>
          <w:sz w:val="24"/>
          <w:szCs w:val="24"/>
          <w:lang w:eastAsia="ru-RU"/>
        </w:rPr>
        <w:t> </w:t>
      </w:r>
    </w:p>
    <w:p w:rsidR="00DF671D" w:rsidRPr="00551F72" w:rsidRDefault="00DF671D" w:rsidP="00FB25A1">
      <w:pPr>
        <w:shd w:val="clear" w:color="auto" w:fill="FFFFFF"/>
        <w:suppressAutoHyphens w:val="0"/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  <w:r w:rsidRPr="00551F72">
        <w:rPr>
          <w:rFonts w:ascii="Times New Roman" w:hAnsi="Times New Roman"/>
          <w:b/>
          <w:bCs/>
          <w:sz w:val="24"/>
          <w:szCs w:val="24"/>
          <w:lang w:eastAsia="ru-RU"/>
        </w:rPr>
        <w:t>2.Техническая подготовка</w:t>
      </w:r>
      <w:r w:rsidRPr="00551F7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.</w:t>
      </w:r>
    </w:p>
    <w:p w:rsidR="00DF671D" w:rsidRDefault="00DF671D" w:rsidP="00FB25A1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1F72">
        <w:rPr>
          <w:rFonts w:ascii="Times New Roman" w:hAnsi="Times New Roman"/>
          <w:sz w:val="24"/>
          <w:szCs w:val="24"/>
          <w:lang w:eastAsia="ru-RU"/>
        </w:rPr>
        <w:t xml:space="preserve">Обучение общей схеме выполнения </w:t>
      </w:r>
      <w:r>
        <w:rPr>
          <w:rFonts w:ascii="Times New Roman" w:hAnsi="Times New Roman"/>
          <w:sz w:val="24"/>
          <w:szCs w:val="24"/>
          <w:lang w:eastAsia="ru-RU"/>
        </w:rPr>
        <w:t>специальных движений</w:t>
      </w:r>
      <w:r w:rsidRPr="00551F72">
        <w:rPr>
          <w:rFonts w:ascii="Times New Roman" w:hAnsi="Times New Roman"/>
          <w:sz w:val="24"/>
          <w:szCs w:val="24"/>
          <w:lang w:eastAsia="ru-RU"/>
        </w:rPr>
        <w:t xml:space="preserve">. Обучение специальным подготовительным упражнениям, направленным на овладение рациональной техникой </w:t>
      </w:r>
      <w:r>
        <w:rPr>
          <w:rFonts w:ascii="Times New Roman" w:hAnsi="Times New Roman"/>
          <w:sz w:val="24"/>
          <w:szCs w:val="24"/>
          <w:lang w:eastAsia="ru-RU"/>
        </w:rPr>
        <w:t>вида спорта</w:t>
      </w:r>
      <w:r w:rsidRPr="00551F72">
        <w:rPr>
          <w:rFonts w:ascii="Times New Roman" w:hAnsi="Times New Roman"/>
          <w:sz w:val="24"/>
          <w:szCs w:val="24"/>
          <w:lang w:eastAsia="ru-RU"/>
        </w:rPr>
        <w:t>. Совершенствование основных элементов техники в облегченных условиях.</w:t>
      </w:r>
    </w:p>
    <w:p w:rsidR="003B26DB" w:rsidRPr="00546B0B" w:rsidRDefault="003B26DB" w:rsidP="00FB25A1">
      <w:pPr>
        <w:keepNext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26DB">
        <w:rPr>
          <w:rFonts w:ascii="Times New Roman" w:hAnsi="Times New Roman"/>
          <w:b/>
          <w:sz w:val="24"/>
          <w:szCs w:val="24"/>
        </w:rPr>
        <w:t>Воспитательная работа</w:t>
      </w:r>
    </w:p>
    <w:p w:rsidR="003B26DB" w:rsidRPr="003B26DB" w:rsidRDefault="003B26DB" w:rsidP="00FB25A1">
      <w:pPr>
        <w:shd w:val="clear" w:color="auto" w:fill="FFFFFF"/>
        <w:suppressAutoHyphens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26DB">
        <w:rPr>
          <w:rFonts w:ascii="Times New Roman" w:hAnsi="Times New Roman"/>
          <w:sz w:val="24"/>
          <w:szCs w:val="24"/>
          <w:lang w:eastAsia="ru-RU"/>
        </w:rPr>
        <w:t xml:space="preserve">Воспитание – это целенаправленное управление процессом развития личности. </w:t>
      </w:r>
    </w:p>
    <w:p w:rsidR="00711723" w:rsidRDefault="003B26DB" w:rsidP="00FB25A1">
      <w:pPr>
        <w:shd w:val="clear" w:color="auto" w:fill="FFFFFF"/>
        <w:suppressAutoHyphens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26DB">
        <w:rPr>
          <w:rFonts w:ascii="Times New Roman" w:hAnsi="Times New Roman"/>
          <w:sz w:val="24"/>
          <w:szCs w:val="24"/>
          <w:lang w:eastAsia="ru-RU"/>
        </w:rPr>
        <w:t>Воспитательные задачи связаны с ориентацией обучающихся на критерии добра и зла, постановка их в ситуации нравственного выбора и конкретизация нравственных норм в реальной жизни. Тренер-преподаватель решает поставленные задачи в соответствии со спецификой возраста обучающихся и взаимоотношений внутри учебной группы (команды), учитывая при этом индивидуальные особенности каждого обучающегося. Основным в воспитательной работе является содействие саморазвитию личности, реализации её творческого потенциала, обеспечение активной социальной защиты ребенка, создание необходимых и достаточных условий для активизации усилий обучающихся по решению собственных проблем.</w:t>
      </w:r>
      <w:r w:rsidR="0071172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11723" w:rsidRDefault="00711723" w:rsidP="00FB25A1">
      <w:pPr>
        <w:shd w:val="clear" w:color="auto" w:fill="FFFFFF"/>
        <w:suppressAutoHyphens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1723" w:rsidRDefault="003B26DB" w:rsidP="00FB25A1">
      <w:pPr>
        <w:shd w:val="clear" w:color="auto" w:fill="FFFFFF"/>
        <w:suppressAutoHyphens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B26DB">
        <w:rPr>
          <w:rFonts w:ascii="Times New Roman" w:hAnsi="Times New Roman"/>
          <w:sz w:val="24"/>
          <w:szCs w:val="24"/>
        </w:rPr>
        <w:t>Функции тренера-преподавателя при построении воспитательной работы в коллективе:</w:t>
      </w:r>
      <w:r w:rsidR="00711723">
        <w:rPr>
          <w:rFonts w:ascii="Times New Roman" w:hAnsi="Times New Roman"/>
          <w:sz w:val="24"/>
          <w:szCs w:val="24"/>
        </w:rPr>
        <w:t xml:space="preserve"> </w:t>
      </w:r>
    </w:p>
    <w:p w:rsidR="00711723" w:rsidRDefault="003B26DB" w:rsidP="00FB25A1">
      <w:pPr>
        <w:shd w:val="clear" w:color="auto" w:fill="FFFFFF"/>
        <w:suppressAutoHyphens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B26DB">
        <w:rPr>
          <w:rFonts w:ascii="Times New Roman" w:hAnsi="Times New Roman"/>
          <w:sz w:val="24"/>
          <w:szCs w:val="24"/>
        </w:rPr>
        <w:t>- организация разнообразной деятельности в группе;</w:t>
      </w:r>
    </w:p>
    <w:p w:rsidR="00711723" w:rsidRDefault="003B26DB" w:rsidP="00FB25A1">
      <w:pPr>
        <w:shd w:val="clear" w:color="auto" w:fill="FFFFFF"/>
        <w:suppressAutoHyphens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B26DB">
        <w:rPr>
          <w:rFonts w:ascii="Times New Roman" w:hAnsi="Times New Roman"/>
          <w:sz w:val="24"/>
          <w:szCs w:val="24"/>
        </w:rPr>
        <w:t>- забота о развитии каждого обучающегося;</w:t>
      </w:r>
    </w:p>
    <w:p w:rsidR="00711723" w:rsidRDefault="003B26DB" w:rsidP="00FB25A1">
      <w:pPr>
        <w:shd w:val="clear" w:color="auto" w:fill="FFFFFF"/>
        <w:suppressAutoHyphens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B26DB">
        <w:rPr>
          <w:rFonts w:ascii="Times New Roman" w:hAnsi="Times New Roman"/>
          <w:sz w:val="24"/>
          <w:szCs w:val="24"/>
        </w:rPr>
        <w:t>- помощь в решении возникающих проблем.</w:t>
      </w:r>
    </w:p>
    <w:p w:rsidR="00711723" w:rsidRDefault="00711723" w:rsidP="00FB25A1">
      <w:pPr>
        <w:shd w:val="clear" w:color="auto" w:fill="FFFFFF"/>
        <w:suppressAutoHyphens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11723" w:rsidRDefault="003B26DB" w:rsidP="00FB25A1">
      <w:pPr>
        <w:shd w:val="clear" w:color="auto" w:fill="FFFFFF"/>
        <w:suppressAutoHyphens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B26DB">
        <w:rPr>
          <w:rFonts w:ascii="Times New Roman" w:hAnsi="Times New Roman"/>
          <w:sz w:val="24"/>
          <w:szCs w:val="24"/>
        </w:rPr>
        <w:t>Основой формирования коллектива является цель, достижению которой подчинена деятельность его членов. Намеченная цель должна показывать коллективу возможности развития и перспективы. В спорте такой перспективой будет победа в матче, турнире, первенстве. Достижение одной цели должно сопровождаться постановкой другой, более сложной. Только в этом случае возможно поступательное развитие коллектива.</w:t>
      </w:r>
      <w:r w:rsidR="00711723">
        <w:rPr>
          <w:rFonts w:ascii="Times New Roman" w:hAnsi="Times New Roman"/>
          <w:sz w:val="24"/>
          <w:szCs w:val="24"/>
        </w:rPr>
        <w:t xml:space="preserve"> </w:t>
      </w:r>
    </w:p>
    <w:p w:rsidR="00711723" w:rsidRDefault="003B26DB" w:rsidP="00FB25A1">
      <w:pPr>
        <w:shd w:val="clear" w:color="auto" w:fill="FFFFFF"/>
        <w:suppressAutoHyphens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B26DB">
        <w:rPr>
          <w:rFonts w:ascii="Times New Roman" w:hAnsi="Times New Roman"/>
          <w:sz w:val="24"/>
          <w:szCs w:val="24"/>
        </w:rPr>
        <w:t>Воспитательная работа осуществляется как в процессе учебно-тренировочных занятий и соревнований, так и во внеурочное время в форме бесед, лекций, экскурсий, участия в различных праздниках, физкультурно-оздоровительных и спортивно-массовых мероприятиях. В течение всего года ведется работа по формированию сознательного и добросовестного отношения к учебно-тренировочным заня</w:t>
      </w:r>
      <w:r w:rsidRPr="003B26DB">
        <w:rPr>
          <w:rFonts w:ascii="Times New Roman" w:hAnsi="Times New Roman"/>
          <w:sz w:val="24"/>
          <w:szCs w:val="24"/>
        </w:rPr>
        <w:softHyphen/>
        <w:t>тиям, привитию организованности, трудолюбия и дисциплины.</w:t>
      </w:r>
    </w:p>
    <w:p w:rsidR="00711723" w:rsidRDefault="003B26DB" w:rsidP="00FB25A1">
      <w:pPr>
        <w:shd w:val="clear" w:color="auto" w:fill="FFFFFF"/>
        <w:suppressAutoHyphens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B26DB">
        <w:rPr>
          <w:rFonts w:ascii="Times New Roman" w:hAnsi="Times New Roman"/>
          <w:sz w:val="24"/>
          <w:szCs w:val="24"/>
        </w:rPr>
        <w:t>Работа тренера</w:t>
      </w:r>
      <w:r w:rsidR="00A46E1B">
        <w:rPr>
          <w:rFonts w:ascii="Times New Roman" w:hAnsi="Times New Roman"/>
          <w:sz w:val="24"/>
          <w:szCs w:val="24"/>
        </w:rPr>
        <w:t>-</w:t>
      </w:r>
      <w:r w:rsidRPr="003B26DB">
        <w:rPr>
          <w:rFonts w:ascii="Times New Roman" w:hAnsi="Times New Roman"/>
          <w:sz w:val="24"/>
          <w:szCs w:val="24"/>
        </w:rPr>
        <w:t>преподавателя с родителями осуществляется, в основном, в форме родительских собраний и индивидуальных собеседований.  В рамках  собеседований тренер-преподаватель и родители проводят совместный анализ физического состояния  обучающегося, соблюдение им режима, итоги участия в соревнованиях. По итогам собеседования принимается совместное решение о том, что будет делать тренер – преподаватель, а что будут делать родители для того, чтобы их ребёнок мог успешно развиваться дальше и добиваться более высоких спортивных результатов.</w:t>
      </w:r>
    </w:p>
    <w:p w:rsidR="00711723" w:rsidRDefault="003B26DB" w:rsidP="00FB25A1">
      <w:pPr>
        <w:shd w:val="clear" w:color="auto" w:fill="FFFFFF"/>
        <w:suppressAutoHyphens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B26DB">
        <w:rPr>
          <w:rFonts w:ascii="Times New Roman" w:hAnsi="Times New Roman"/>
          <w:sz w:val="24"/>
          <w:szCs w:val="24"/>
        </w:rPr>
        <w:t xml:space="preserve">Помимо этого родители обучающихся посещают соревнования и досуговые мероприятия, проводимые тренером – преподавателем для обучающихся. После соревнований тренер – преподаватель совместно с родителями и обучающимися  проводит анализ выступлений. Тренер – преподаватель отмечает, что родители учеников, занимающихся на протяжении нескольких лет, активно сотрудничающих с педагогом, могут </w:t>
      </w:r>
      <w:r w:rsidRPr="003B26DB">
        <w:rPr>
          <w:rFonts w:ascii="Times New Roman" w:hAnsi="Times New Roman"/>
          <w:sz w:val="24"/>
          <w:szCs w:val="24"/>
        </w:rPr>
        <w:lastRenderedPageBreak/>
        <w:t>почти профессионально оценить результаты развития собственного ребёнка. В работе с юными спортсменами применяется широкий круг средств и методов воспитания.</w:t>
      </w:r>
    </w:p>
    <w:p w:rsidR="00711723" w:rsidRDefault="003B26DB" w:rsidP="00FB25A1">
      <w:pPr>
        <w:shd w:val="clear" w:color="auto" w:fill="FFFFFF"/>
        <w:suppressAutoHyphens w:val="0"/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3B26DB">
        <w:rPr>
          <w:rFonts w:ascii="Times New Roman" w:hAnsi="Times New Roman"/>
          <w:i/>
          <w:sz w:val="24"/>
          <w:szCs w:val="24"/>
        </w:rPr>
        <w:t>Воспитательные средства:</w:t>
      </w:r>
    </w:p>
    <w:p w:rsidR="00711723" w:rsidRDefault="003B26DB" w:rsidP="00FB25A1">
      <w:pPr>
        <w:shd w:val="clear" w:color="auto" w:fill="FFFFFF"/>
        <w:suppressAutoHyphens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B26DB">
        <w:rPr>
          <w:rFonts w:ascii="Times New Roman" w:hAnsi="Times New Roman"/>
          <w:sz w:val="24"/>
          <w:szCs w:val="24"/>
        </w:rPr>
        <w:t>личный пример и педагогическое мастерство тренера;</w:t>
      </w:r>
    </w:p>
    <w:p w:rsidR="00711723" w:rsidRDefault="003B26DB" w:rsidP="00FB25A1">
      <w:pPr>
        <w:shd w:val="clear" w:color="auto" w:fill="FFFFFF"/>
        <w:suppressAutoHyphens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B26DB">
        <w:rPr>
          <w:rFonts w:ascii="Times New Roman" w:hAnsi="Times New Roman"/>
          <w:sz w:val="24"/>
          <w:szCs w:val="24"/>
        </w:rPr>
        <w:t>высокая организация учебно-тренировочного процесса;</w:t>
      </w:r>
    </w:p>
    <w:p w:rsidR="00711723" w:rsidRDefault="003B26DB" w:rsidP="00FB25A1">
      <w:pPr>
        <w:shd w:val="clear" w:color="auto" w:fill="FFFFFF"/>
        <w:suppressAutoHyphens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B26DB">
        <w:rPr>
          <w:rFonts w:ascii="Times New Roman" w:hAnsi="Times New Roman"/>
          <w:sz w:val="24"/>
          <w:szCs w:val="24"/>
        </w:rPr>
        <w:t>атмосфера трудолюбия, взаимопомощи, творчества;</w:t>
      </w:r>
    </w:p>
    <w:p w:rsidR="00711723" w:rsidRDefault="003B26DB" w:rsidP="00FB25A1">
      <w:pPr>
        <w:shd w:val="clear" w:color="auto" w:fill="FFFFFF"/>
        <w:suppressAutoHyphens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B26DB">
        <w:rPr>
          <w:rFonts w:ascii="Times New Roman" w:hAnsi="Times New Roman"/>
          <w:sz w:val="24"/>
          <w:szCs w:val="24"/>
        </w:rPr>
        <w:t>дружный коллектив;</w:t>
      </w:r>
    </w:p>
    <w:p w:rsidR="00711723" w:rsidRDefault="003B26DB" w:rsidP="00FB25A1">
      <w:pPr>
        <w:shd w:val="clear" w:color="auto" w:fill="FFFFFF"/>
        <w:suppressAutoHyphens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B26DB">
        <w:rPr>
          <w:rFonts w:ascii="Times New Roman" w:hAnsi="Times New Roman"/>
          <w:sz w:val="24"/>
          <w:szCs w:val="24"/>
        </w:rPr>
        <w:t>система морального стимулирования;</w:t>
      </w:r>
    </w:p>
    <w:p w:rsidR="00711723" w:rsidRDefault="003B26DB" w:rsidP="00FB25A1">
      <w:pPr>
        <w:shd w:val="clear" w:color="auto" w:fill="FFFFFF"/>
        <w:suppressAutoHyphens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B26DB">
        <w:rPr>
          <w:rFonts w:ascii="Times New Roman" w:hAnsi="Times New Roman"/>
          <w:sz w:val="24"/>
          <w:szCs w:val="24"/>
        </w:rPr>
        <w:t>наставничество опытных спортсменов</w:t>
      </w:r>
    </w:p>
    <w:p w:rsidR="00711723" w:rsidRDefault="00711723" w:rsidP="00FB25A1">
      <w:pPr>
        <w:shd w:val="clear" w:color="auto" w:fill="FFFFFF"/>
        <w:suppressAutoHyphens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F671D" w:rsidRDefault="003B26DB" w:rsidP="00FB25A1">
      <w:pPr>
        <w:shd w:val="clear" w:color="auto" w:fill="FFFFFF"/>
        <w:suppressAutoHyphens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B26DB">
        <w:rPr>
          <w:rFonts w:ascii="Times New Roman" w:hAnsi="Times New Roman"/>
          <w:sz w:val="24"/>
          <w:szCs w:val="24"/>
        </w:rPr>
        <w:t>Воспитательная работа должна создавать условия для самосовершенствования и саморазвития, самоактуализации каждого обучающегося.</w:t>
      </w:r>
      <w:r w:rsidR="00711723">
        <w:rPr>
          <w:rFonts w:ascii="Times New Roman" w:hAnsi="Times New Roman"/>
          <w:sz w:val="24"/>
          <w:szCs w:val="24"/>
        </w:rPr>
        <w:t xml:space="preserve"> </w:t>
      </w:r>
      <w:r w:rsidRPr="003B26DB">
        <w:rPr>
          <w:rFonts w:ascii="Times New Roman" w:hAnsi="Times New Roman"/>
          <w:sz w:val="24"/>
          <w:szCs w:val="24"/>
        </w:rPr>
        <w:t>Особенно важное значение имеет самовоспитание волевых качеств личности, формирование спортивного характера.</w:t>
      </w:r>
    </w:p>
    <w:p w:rsidR="00581BA4" w:rsidRDefault="00A46E1B" w:rsidP="00FB25A1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483">
        <w:rPr>
          <w:rFonts w:ascii="Times New Roman" w:hAnsi="Times New Roman"/>
          <w:b/>
          <w:sz w:val="24"/>
          <w:szCs w:val="24"/>
        </w:rPr>
        <w:lastRenderedPageBreak/>
        <w:t>Контрольные нормативы общей физической подготовки для групп СОГ.</w:t>
      </w:r>
    </w:p>
    <w:p w:rsidR="00320CAA" w:rsidRDefault="00320CAA" w:rsidP="00FB25A1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(девочки)</w:t>
      </w:r>
    </w:p>
    <w:tbl>
      <w:tblPr>
        <w:tblW w:w="1086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25"/>
        <w:gridCol w:w="522"/>
        <w:gridCol w:w="523"/>
        <w:gridCol w:w="524"/>
        <w:gridCol w:w="524"/>
        <w:gridCol w:w="524"/>
        <w:gridCol w:w="525"/>
        <w:gridCol w:w="524"/>
        <w:gridCol w:w="524"/>
        <w:gridCol w:w="525"/>
        <w:gridCol w:w="523"/>
        <w:gridCol w:w="524"/>
        <w:gridCol w:w="525"/>
        <w:gridCol w:w="524"/>
        <w:gridCol w:w="524"/>
        <w:gridCol w:w="525"/>
        <w:gridCol w:w="524"/>
        <w:gridCol w:w="524"/>
        <w:gridCol w:w="524"/>
        <w:gridCol w:w="6"/>
      </w:tblGrid>
      <w:tr w:rsidR="00EE48E1" w:rsidRPr="002007D5" w:rsidTr="00711723">
        <w:trPr>
          <w:trHeight w:val="980"/>
        </w:trPr>
        <w:tc>
          <w:tcPr>
            <w:tcW w:w="1425" w:type="dxa"/>
            <w:vMerge w:val="restart"/>
            <w:vAlign w:val="center"/>
          </w:tcPr>
          <w:p w:rsidR="002007D5" w:rsidRPr="00711723" w:rsidRDefault="002007D5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11723">
              <w:rPr>
                <w:rFonts w:ascii="Times New Roman" w:hAnsi="Times New Roman"/>
                <w:szCs w:val="24"/>
              </w:rPr>
              <w:t>Контрольные упражнения</w:t>
            </w:r>
          </w:p>
        </w:tc>
        <w:tc>
          <w:tcPr>
            <w:tcW w:w="1569" w:type="dxa"/>
            <w:gridSpan w:val="3"/>
            <w:tcBorders>
              <w:bottom w:val="single" w:sz="4" w:space="0" w:color="auto"/>
            </w:tcBorders>
            <w:vAlign w:val="center"/>
          </w:tcPr>
          <w:p w:rsidR="002007D5" w:rsidRPr="00711723" w:rsidRDefault="002007D5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11723">
              <w:rPr>
                <w:rFonts w:ascii="Times New Roman" w:hAnsi="Times New Roman"/>
                <w:szCs w:val="24"/>
              </w:rPr>
              <w:t>6-8</w:t>
            </w:r>
          </w:p>
        </w:tc>
        <w:tc>
          <w:tcPr>
            <w:tcW w:w="1573" w:type="dxa"/>
            <w:gridSpan w:val="3"/>
            <w:tcBorders>
              <w:bottom w:val="single" w:sz="4" w:space="0" w:color="auto"/>
            </w:tcBorders>
            <w:vAlign w:val="center"/>
          </w:tcPr>
          <w:p w:rsidR="002007D5" w:rsidRPr="00711723" w:rsidRDefault="002007D5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11723">
              <w:rPr>
                <w:rFonts w:ascii="Times New Roman" w:hAnsi="Times New Roman"/>
                <w:szCs w:val="24"/>
              </w:rPr>
              <w:t>9-10</w:t>
            </w:r>
          </w:p>
        </w:tc>
        <w:tc>
          <w:tcPr>
            <w:tcW w:w="1573" w:type="dxa"/>
            <w:gridSpan w:val="3"/>
            <w:tcBorders>
              <w:bottom w:val="single" w:sz="4" w:space="0" w:color="auto"/>
            </w:tcBorders>
            <w:vAlign w:val="center"/>
          </w:tcPr>
          <w:p w:rsidR="002007D5" w:rsidRPr="00711723" w:rsidRDefault="002007D5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11723">
              <w:rPr>
                <w:rFonts w:ascii="Times New Roman" w:hAnsi="Times New Roman"/>
                <w:szCs w:val="24"/>
              </w:rPr>
              <w:t>11-12</w:t>
            </w:r>
          </w:p>
        </w:tc>
        <w:tc>
          <w:tcPr>
            <w:tcW w:w="1572" w:type="dxa"/>
            <w:gridSpan w:val="3"/>
            <w:tcBorders>
              <w:bottom w:val="single" w:sz="4" w:space="0" w:color="auto"/>
            </w:tcBorders>
            <w:vAlign w:val="center"/>
          </w:tcPr>
          <w:p w:rsidR="002007D5" w:rsidRPr="00711723" w:rsidRDefault="002007D5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11723">
              <w:rPr>
                <w:rFonts w:ascii="Times New Roman" w:hAnsi="Times New Roman"/>
                <w:szCs w:val="24"/>
              </w:rPr>
              <w:t>13-15</w:t>
            </w:r>
          </w:p>
        </w:tc>
        <w:tc>
          <w:tcPr>
            <w:tcW w:w="157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07D5" w:rsidRPr="00711723" w:rsidRDefault="002007D5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11723">
              <w:rPr>
                <w:rFonts w:ascii="Times New Roman" w:hAnsi="Times New Roman"/>
                <w:szCs w:val="24"/>
              </w:rPr>
              <w:t>16-17</w:t>
            </w:r>
          </w:p>
        </w:tc>
        <w:tc>
          <w:tcPr>
            <w:tcW w:w="157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007D5" w:rsidRPr="00711723" w:rsidRDefault="002007D5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11723">
              <w:rPr>
                <w:rFonts w:ascii="Times New Roman" w:hAnsi="Times New Roman"/>
                <w:szCs w:val="24"/>
              </w:rPr>
              <w:t>18 и старше</w:t>
            </w:r>
          </w:p>
        </w:tc>
      </w:tr>
      <w:tr w:rsidR="00711723" w:rsidRPr="002007D5" w:rsidTr="00711723">
        <w:trPr>
          <w:gridAfter w:val="1"/>
          <w:wAfter w:w="6" w:type="dxa"/>
          <w:trHeight w:val="367"/>
        </w:trPr>
        <w:tc>
          <w:tcPr>
            <w:tcW w:w="1425" w:type="dxa"/>
            <w:vMerge/>
            <w:vAlign w:val="center"/>
          </w:tcPr>
          <w:p w:rsidR="002007D5" w:rsidRPr="00711723" w:rsidRDefault="002007D5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07D5" w:rsidRPr="00711723" w:rsidRDefault="002007D5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11723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7D5" w:rsidRPr="00711723" w:rsidRDefault="002007D5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11723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07D5" w:rsidRPr="00711723" w:rsidRDefault="002007D5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11723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5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07D5" w:rsidRPr="00711723" w:rsidRDefault="002007D5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11723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7D5" w:rsidRPr="00711723" w:rsidRDefault="002007D5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11723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07D5" w:rsidRPr="00711723" w:rsidRDefault="002007D5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11723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5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07D5" w:rsidRPr="00711723" w:rsidRDefault="002007D5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11723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7D5" w:rsidRPr="00711723" w:rsidRDefault="002007D5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11723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07D5" w:rsidRPr="00711723" w:rsidRDefault="002007D5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11723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07D5" w:rsidRPr="00711723" w:rsidRDefault="002007D5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11723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7D5" w:rsidRPr="00711723" w:rsidRDefault="002007D5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11723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07D5" w:rsidRPr="00711723" w:rsidRDefault="002007D5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11723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5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07D5" w:rsidRPr="00711723" w:rsidRDefault="002007D5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11723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07D5" w:rsidRPr="00711723" w:rsidRDefault="002007D5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11723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07D5" w:rsidRPr="00711723" w:rsidRDefault="002007D5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11723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7D5" w:rsidRPr="00711723" w:rsidRDefault="002007D5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11723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7D5" w:rsidRPr="00711723" w:rsidRDefault="002007D5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11723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07D5" w:rsidRPr="00711723" w:rsidRDefault="002007D5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11723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711723" w:rsidRPr="002007D5" w:rsidTr="00711723">
        <w:trPr>
          <w:gridAfter w:val="1"/>
          <w:wAfter w:w="6" w:type="dxa"/>
          <w:trHeight w:val="759"/>
        </w:trPr>
        <w:tc>
          <w:tcPr>
            <w:tcW w:w="1425" w:type="dxa"/>
            <w:vAlign w:val="center"/>
          </w:tcPr>
          <w:p w:rsidR="002007D5" w:rsidRPr="00711723" w:rsidRDefault="002007D5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11723">
              <w:rPr>
                <w:rFonts w:ascii="Times New Roman" w:hAnsi="Times New Roman"/>
                <w:szCs w:val="24"/>
              </w:rPr>
              <w:t>Челночный бег 3*10 (с)</w:t>
            </w:r>
          </w:p>
        </w:tc>
        <w:tc>
          <w:tcPr>
            <w:tcW w:w="522" w:type="dxa"/>
            <w:tcBorders>
              <w:right w:val="single" w:sz="4" w:space="0" w:color="auto"/>
            </w:tcBorders>
            <w:vAlign w:val="center"/>
          </w:tcPr>
          <w:p w:rsidR="002007D5" w:rsidRPr="00711723" w:rsidRDefault="00EE48E1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10,9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7D5" w:rsidRPr="00711723" w:rsidRDefault="00EE48E1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10,7</w:t>
            </w: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:rsidR="002007D5" w:rsidRPr="00711723" w:rsidRDefault="00EE48E1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9,7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2007D5" w:rsidRPr="00711723" w:rsidRDefault="00546B0B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10,7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7D5" w:rsidRPr="00711723" w:rsidRDefault="00546B0B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10,5</w:t>
            </w:r>
          </w:p>
        </w:tc>
        <w:tc>
          <w:tcPr>
            <w:tcW w:w="525" w:type="dxa"/>
            <w:tcBorders>
              <w:left w:val="single" w:sz="4" w:space="0" w:color="auto"/>
            </w:tcBorders>
            <w:vAlign w:val="center"/>
          </w:tcPr>
          <w:p w:rsidR="002007D5" w:rsidRPr="00711723" w:rsidRDefault="00546B0B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9,5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2007D5" w:rsidRPr="00711723" w:rsidRDefault="00546B0B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10,4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7D5" w:rsidRPr="00711723" w:rsidRDefault="00546B0B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10,1</w:t>
            </w:r>
          </w:p>
        </w:tc>
        <w:tc>
          <w:tcPr>
            <w:tcW w:w="525" w:type="dxa"/>
            <w:tcBorders>
              <w:left w:val="single" w:sz="4" w:space="0" w:color="auto"/>
            </w:tcBorders>
            <w:vAlign w:val="center"/>
          </w:tcPr>
          <w:p w:rsidR="002007D5" w:rsidRPr="00711723" w:rsidRDefault="00546B0B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9,2</w:t>
            </w:r>
          </w:p>
        </w:tc>
        <w:tc>
          <w:tcPr>
            <w:tcW w:w="523" w:type="dxa"/>
            <w:tcBorders>
              <w:right w:val="single" w:sz="4" w:space="0" w:color="auto"/>
            </w:tcBorders>
            <w:vAlign w:val="center"/>
          </w:tcPr>
          <w:p w:rsidR="002007D5" w:rsidRPr="00711723" w:rsidRDefault="00546B0B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10,0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7D5" w:rsidRPr="00711723" w:rsidRDefault="00546B0B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9,7</w:t>
            </w:r>
          </w:p>
        </w:tc>
        <w:tc>
          <w:tcPr>
            <w:tcW w:w="525" w:type="dxa"/>
            <w:tcBorders>
              <w:left w:val="single" w:sz="4" w:space="0" w:color="auto"/>
            </w:tcBorders>
            <w:vAlign w:val="center"/>
          </w:tcPr>
          <w:p w:rsidR="002007D5" w:rsidRPr="00711723" w:rsidRDefault="00546B0B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8,9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2007D5" w:rsidRPr="00711723" w:rsidRDefault="00546B0B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9,8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2007D5" w:rsidRPr="00711723" w:rsidRDefault="00546B0B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9,3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2007D5" w:rsidRPr="00711723" w:rsidRDefault="00546B0B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8,8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7D5" w:rsidRPr="00711723" w:rsidRDefault="00546B0B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9,6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7D5" w:rsidRPr="00711723" w:rsidRDefault="00546B0B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9,0</w:t>
            </w: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:rsidR="002007D5" w:rsidRPr="00711723" w:rsidRDefault="00546B0B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8,5</w:t>
            </w:r>
          </w:p>
        </w:tc>
      </w:tr>
      <w:tr w:rsidR="00711723" w:rsidRPr="002007D5" w:rsidTr="00711723">
        <w:trPr>
          <w:gridAfter w:val="1"/>
          <w:wAfter w:w="6" w:type="dxa"/>
          <w:trHeight w:val="1124"/>
        </w:trPr>
        <w:tc>
          <w:tcPr>
            <w:tcW w:w="1425" w:type="dxa"/>
            <w:vAlign w:val="center"/>
          </w:tcPr>
          <w:p w:rsidR="002007D5" w:rsidRPr="00711723" w:rsidRDefault="002007D5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11723">
              <w:rPr>
                <w:rFonts w:ascii="Times New Roman" w:hAnsi="Times New Roman"/>
                <w:szCs w:val="24"/>
              </w:rPr>
              <w:t>Прыжок в длину с места (м)</w:t>
            </w:r>
          </w:p>
        </w:tc>
        <w:tc>
          <w:tcPr>
            <w:tcW w:w="522" w:type="dxa"/>
            <w:tcBorders>
              <w:right w:val="single" w:sz="4" w:space="0" w:color="auto"/>
            </w:tcBorders>
            <w:vAlign w:val="center"/>
          </w:tcPr>
          <w:p w:rsidR="002007D5" w:rsidRPr="00711723" w:rsidRDefault="00E74367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110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7D5" w:rsidRPr="00711723" w:rsidRDefault="00E74367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115</w:t>
            </w: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:rsidR="002007D5" w:rsidRPr="00711723" w:rsidRDefault="00E74367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135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2007D5" w:rsidRPr="00711723" w:rsidRDefault="00EE48E1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125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7D5" w:rsidRPr="00711723" w:rsidRDefault="00EE48E1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130</w:t>
            </w:r>
          </w:p>
        </w:tc>
        <w:tc>
          <w:tcPr>
            <w:tcW w:w="525" w:type="dxa"/>
            <w:tcBorders>
              <w:left w:val="single" w:sz="4" w:space="0" w:color="auto"/>
            </w:tcBorders>
            <w:vAlign w:val="center"/>
          </w:tcPr>
          <w:p w:rsidR="002007D5" w:rsidRPr="00711723" w:rsidRDefault="00EE48E1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150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2007D5" w:rsidRPr="00711723" w:rsidRDefault="002B0490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140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7D5" w:rsidRPr="00711723" w:rsidRDefault="002B0490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145</w:t>
            </w:r>
          </w:p>
        </w:tc>
        <w:tc>
          <w:tcPr>
            <w:tcW w:w="525" w:type="dxa"/>
            <w:tcBorders>
              <w:left w:val="single" w:sz="4" w:space="0" w:color="auto"/>
            </w:tcBorders>
            <w:vAlign w:val="center"/>
          </w:tcPr>
          <w:p w:rsidR="002007D5" w:rsidRPr="00711723" w:rsidRDefault="002B0490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165</w:t>
            </w:r>
          </w:p>
        </w:tc>
        <w:tc>
          <w:tcPr>
            <w:tcW w:w="523" w:type="dxa"/>
            <w:tcBorders>
              <w:right w:val="single" w:sz="4" w:space="0" w:color="auto"/>
            </w:tcBorders>
            <w:vAlign w:val="center"/>
          </w:tcPr>
          <w:p w:rsidR="002007D5" w:rsidRPr="00711723" w:rsidRDefault="002B0490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150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7D5" w:rsidRPr="00711723" w:rsidRDefault="002B0490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155</w:t>
            </w:r>
          </w:p>
        </w:tc>
        <w:tc>
          <w:tcPr>
            <w:tcW w:w="525" w:type="dxa"/>
            <w:tcBorders>
              <w:left w:val="single" w:sz="4" w:space="0" w:color="auto"/>
            </w:tcBorders>
            <w:vAlign w:val="center"/>
          </w:tcPr>
          <w:p w:rsidR="002007D5" w:rsidRPr="00711723" w:rsidRDefault="002B0490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175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2007D5" w:rsidRPr="00711723" w:rsidRDefault="002B0490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160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2007D5" w:rsidRPr="00711723" w:rsidRDefault="002B0490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170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2007D5" w:rsidRPr="00711723" w:rsidRDefault="002B0490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185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7D5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170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7D5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180</w:t>
            </w: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:rsidR="002007D5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195</w:t>
            </w:r>
          </w:p>
        </w:tc>
      </w:tr>
      <w:tr w:rsidR="00711723" w:rsidRPr="002007D5" w:rsidTr="00711723">
        <w:trPr>
          <w:gridAfter w:val="1"/>
          <w:wAfter w:w="6" w:type="dxa"/>
          <w:trHeight w:val="759"/>
        </w:trPr>
        <w:tc>
          <w:tcPr>
            <w:tcW w:w="1425" w:type="dxa"/>
            <w:vAlign w:val="center"/>
          </w:tcPr>
          <w:p w:rsidR="002007D5" w:rsidRPr="00711723" w:rsidRDefault="002007D5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11723">
              <w:rPr>
                <w:rFonts w:ascii="Times New Roman" w:hAnsi="Times New Roman"/>
                <w:szCs w:val="24"/>
              </w:rPr>
              <w:t>Отжимания (раз)</w:t>
            </w:r>
          </w:p>
        </w:tc>
        <w:tc>
          <w:tcPr>
            <w:tcW w:w="522" w:type="dxa"/>
            <w:tcBorders>
              <w:right w:val="single" w:sz="4" w:space="0" w:color="auto"/>
            </w:tcBorders>
            <w:vAlign w:val="center"/>
          </w:tcPr>
          <w:p w:rsidR="002007D5" w:rsidRPr="00711723" w:rsidRDefault="00E74367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7D5" w:rsidRPr="00711723" w:rsidRDefault="00E74367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:rsidR="002007D5" w:rsidRPr="00711723" w:rsidRDefault="00E74367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2007D5" w:rsidRPr="00711723" w:rsidRDefault="00EE48E1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7D5" w:rsidRPr="00711723" w:rsidRDefault="00EE48E1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525" w:type="dxa"/>
            <w:tcBorders>
              <w:left w:val="single" w:sz="4" w:space="0" w:color="auto"/>
            </w:tcBorders>
            <w:vAlign w:val="center"/>
          </w:tcPr>
          <w:p w:rsidR="002007D5" w:rsidRPr="00711723" w:rsidRDefault="00EE48E1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2007D5" w:rsidRPr="00711723" w:rsidRDefault="002B0490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7D5" w:rsidRPr="00711723" w:rsidRDefault="002B0490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525" w:type="dxa"/>
            <w:tcBorders>
              <w:left w:val="single" w:sz="4" w:space="0" w:color="auto"/>
            </w:tcBorders>
            <w:vAlign w:val="center"/>
          </w:tcPr>
          <w:p w:rsidR="002007D5" w:rsidRPr="00711723" w:rsidRDefault="002B0490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523" w:type="dxa"/>
            <w:tcBorders>
              <w:right w:val="single" w:sz="4" w:space="0" w:color="auto"/>
            </w:tcBorders>
            <w:vAlign w:val="center"/>
          </w:tcPr>
          <w:p w:rsidR="002007D5" w:rsidRPr="00711723" w:rsidRDefault="002B0490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7D5" w:rsidRPr="00711723" w:rsidRDefault="002B0490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525" w:type="dxa"/>
            <w:tcBorders>
              <w:left w:val="single" w:sz="4" w:space="0" w:color="auto"/>
            </w:tcBorders>
            <w:vAlign w:val="center"/>
          </w:tcPr>
          <w:p w:rsidR="002007D5" w:rsidRPr="00711723" w:rsidRDefault="002B0490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2007D5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2007D5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2007D5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7D5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7D5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:rsidR="002007D5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</w:tr>
      <w:tr w:rsidR="00711723" w:rsidRPr="002007D5" w:rsidTr="00711723">
        <w:trPr>
          <w:gridAfter w:val="1"/>
          <w:wAfter w:w="6" w:type="dxa"/>
          <w:trHeight w:val="367"/>
        </w:trPr>
        <w:tc>
          <w:tcPr>
            <w:tcW w:w="1425" w:type="dxa"/>
            <w:vAlign w:val="center"/>
          </w:tcPr>
          <w:p w:rsidR="002007D5" w:rsidRPr="00711723" w:rsidRDefault="002007D5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11723">
              <w:rPr>
                <w:rFonts w:ascii="Times New Roman" w:hAnsi="Times New Roman"/>
                <w:szCs w:val="24"/>
              </w:rPr>
              <w:t>Бег 60 м (с)</w:t>
            </w:r>
          </w:p>
        </w:tc>
        <w:tc>
          <w:tcPr>
            <w:tcW w:w="522" w:type="dxa"/>
            <w:tcBorders>
              <w:right w:val="single" w:sz="4" w:space="0" w:color="auto"/>
            </w:tcBorders>
            <w:vAlign w:val="center"/>
          </w:tcPr>
          <w:p w:rsidR="002007D5" w:rsidRPr="00711723" w:rsidRDefault="00EE48E1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-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7D5" w:rsidRPr="00711723" w:rsidRDefault="00EE48E1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-</w:t>
            </w: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:rsidR="002007D5" w:rsidRPr="00711723" w:rsidRDefault="00EE48E1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-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2007D5" w:rsidRPr="00711723" w:rsidRDefault="00EE48E1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12,9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7D5" w:rsidRPr="00711723" w:rsidRDefault="00EE48E1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12,3</w:t>
            </w:r>
          </w:p>
        </w:tc>
        <w:tc>
          <w:tcPr>
            <w:tcW w:w="525" w:type="dxa"/>
            <w:tcBorders>
              <w:left w:val="single" w:sz="4" w:space="0" w:color="auto"/>
            </w:tcBorders>
            <w:vAlign w:val="center"/>
          </w:tcPr>
          <w:p w:rsidR="002007D5" w:rsidRPr="00711723" w:rsidRDefault="00EE48E1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11,0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2007D5" w:rsidRPr="00711723" w:rsidRDefault="002B0490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11,4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7D5" w:rsidRPr="00711723" w:rsidRDefault="002B0490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11,2</w:t>
            </w:r>
          </w:p>
        </w:tc>
        <w:tc>
          <w:tcPr>
            <w:tcW w:w="525" w:type="dxa"/>
            <w:tcBorders>
              <w:left w:val="single" w:sz="4" w:space="0" w:color="auto"/>
            </w:tcBorders>
            <w:vAlign w:val="center"/>
          </w:tcPr>
          <w:p w:rsidR="002007D5" w:rsidRPr="00711723" w:rsidRDefault="002B0490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10,3</w:t>
            </w:r>
          </w:p>
        </w:tc>
        <w:tc>
          <w:tcPr>
            <w:tcW w:w="523" w:type="dxa"/>
            <w:tcBorders>
              <w:right w:val="single" w:sz="4" w:space="0" w:color="auto"/>
            </w:tcBorders>
            <w:vAlign w:val="center"/>
          </w:tcPr>
          <w:p w:rsidR="002007D5" w:rsidRPr="00711723" w:rsidRDefault="002B0490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10,9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7D5" w:rsidRPr="00711723" w:rsidRDefault="002B0490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10,6</w:t>
            </w:r>
          </w:p>
        </w:tc>
        <w:tc>
          <w:tcPr>
            <w:tcW w:w="525" w:type="dxa"/>
            <w:tcBorders>
              <w:left w:val="single" w:sz="4" w:space="0" w:color="auto"/>
            </w:tcBorders>
            <w:vAlign w:val="center"/>
          </w:tcPr>
          <w:p w:rsidR="002007D5" w:rsidRPr="00711723" w:rsidRDefault="002B0490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9,6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2007D5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-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2007D5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-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2007D5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-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7D5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-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7D5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-</w:t>
            </w: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:rsidR="002007D5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-</w:t>
            </w:r>
          </w:p>
        </w:tc>
      </w:tr>
      <w:tr w:rsidR="00711723" w:rsidRPr="002007D5" w:rsidTr="00711723">
        <w:trPr>
          <w:gridAfter w:val="1"/>
          <w:wAfter w:w="6" w:type="dxa"/>
          <w:trHeight w:val="367"/>
        </w:trPr>
        <w:tc>
          <w:tcPr>
            <w:tcW w:w="1425" w:type="dxa"/>
            <w:vAlign w:val="center"/>
          </w:tcPr>
          <w:p w:rsidR="002B0490" w:rsidRPr="00711723" w:rsidRDefault="002B0490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11723">
              <w:rPr>
                <w:rFonts w:ascii="Times New Roman" w:hAnsi="Times New Roman"/>
                <w:szCs w:val="24"/>
              </w:rPr>
              <w:t>Бег 100 м (с)</w:t>
            </w:r>
          </w:p>
        </w:tc>
        <w:tc>
          <w:tcPr>
            <w:tcW w:w="522" w:type="dxa"/>
            <w:tcBorders>
              <w:right w:val="single" w:sz="4" w:space="0" w:color="auto"/>
            </w:tcBorders>
            <w:vAlign w:val="center"/>
          </w:tcPr>
          <w:p w:rsidR="002B0490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-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490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-</w:t>
            </w: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:rsidR="002B0490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-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2B0490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-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490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-</w:t>
            </w:r>
          </w:p>
        </w:tc>
        <w:tc>
          <w:tcPr>
            <w:tcW w:w="525" w:type="dxa"/>
            <w:tcBorders>
              <w:left w:val="single" w:sz="4" w:space="0" w:color="auto"/>
            </w:tcBorders>
            <w:vAlign w:val="center"/>
          </w:tcPr>
          <w:p w:rsidR="002B0490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-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2B0490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-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490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-</w:t>
            </w:r>
          </w:p>
        </w:tc>
        <w:tc>
          <w:tcPr>
            <w:tcW w:w="525" w:type="dxa"/>
            <w:tcBorders>
              <w:left w:val="single" w:sz="4" w:space="0" w:color="auto"/>
            </w:tcBorders>
            <w:vAlign w:val="center"/>
          </w:tcPr>
          <w:p w:rsidR="002B0490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-</w:t>
            </w:r>
          </w:p>
        </w:tc>
        <w:tc>
          <w:tcPr>
            <w:tcW w:w="523" w:type="dxa"/>
            <w:tcBorders>
              <w:right w:val="single" w:sz="4" w:space="0" w:color="auto"/>
            </w:tcBorders>
            <w:vAlign w:val="center"/>
          </w:tcPr>
          <w:p w:rsidR="002B0490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-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490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-</w:t>
            </w:r>
          </w:p>
        </w:tc>
        <w:tc>
          <w:tcPr>
            <w:tcW w:w="525" w:type="dxa"/>
            <w:tcBorders>
              <w:left w:val="single" w:sz="4" w:space="0" w:color="auto"/>
            </w:tcBorders>
            <w:vAlign w:val="center"/>
          </w:tcPr>
          <w:p w:rsidR="002B0490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-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2B0490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18,0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2B0490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17,6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2B0490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16,3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490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17,5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490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17,0</w:t>
            </w: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:rsidR="002B0490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16,5</w:t>
            </w:r>
          </w:p>
        </w:tc>
      </w:tr>
      <w:tr w:rsidR="00711723" w:rsidRPr="002007D5" w:rsidTr="00711723">
        <w:trPr>
          <w:gridAfter w:val="1"/>
          <w:wAfter w:w="6" w:type="dxa"/>
          <w:trHeight w:val="685"/>
        </w:trPr>
        <w:tc>
          <w:tcPr>
            <w:tcW w:w="1425" w:type="dxa"/>
            <w:vAlign w:val="center"/>
          </w:tcPr>
          <w:p w:rsidR="00E74367" w:rsidRPr="00711723" w:rsidRDefault="00E74367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11723">
              <w:rPr>
                <w:rFonts w:ascii="Times New Roman" w:hAnsi="Times New Roman"/>
                <w:szCs w:val="24"/>
              </w:rPr>
              <w:t>Бег 1000 м</w:t>
            </w:r>
          </w:p>
        </w:tc>
        <w:tc>
          <w:tcPr>
            <w:tcW w:w="522" w:type="dxa"/>
            <w:tcBorders>
              <w:right w:val="single" w:sz="4" w:space="0" w:color="auto"/>
            </w:tcBorders>
            <w:vAlign w:val="center"/>
          </w:tcPr>
          <w:p w:rsidR="00E74367" w:rsidRPr="00711723" w:rsidRDefault="00E74367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б/у вр.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367" w:rsidRPr="00711723" w:rsidRDefault="00E74367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б/у вр.</w:t>
            </w: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:rsidR="00E74367" w:rsidRPr="00711723" w:rsidRDefault="00E74367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б/у вр.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E74367" w:rsidRPr="00711723" w:rsidRDefault="00EE48E1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6,5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367" w:rsidRPr="00711723" w:rsidRDefault="00EE48E1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6,3</w:t>
            </w:r>
          </w:p>
        </w:tc>
        <w:tc>
          <w:tcPr>
            <w:tcW w:w="525" w:type="dxa"/>
            <w:tcBorders>
              <w:left w:val="single" w:sz="4" w:space="0" w:color="auto"/>
            </w:tcBorders>
            <w:vAlign w:val="center"/>
          </w:tcPr>
          <w:p w:rsidR="00E74367" w:rsidRPr="00711723" w:rsidRDefault="00EE48E1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6,0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E74367" w:rsidRPr="00711723" w:rsidRDefault="00CA224B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-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367" w:rsidRPr="00711723" w:rsidRDefault="00CA224B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-</w:t>
            </w:r>
          </w:p>
        </w:tc>
        <w:tc>
          <w:tcPr>
            <w:tcW w:w="525" w:type="dxa"/>
            <w:tcBorders>
              <w:left w:val="single" w:sz="4" w:space="0" w:color="auto"/>
            </w:tcBorders>
            <w:vAlign w:val="center"/>
          </w:tcPr>
          <w:p w:rsidR="00E74367" w:rsidRPr="00711723" w:rsidRDefault="00CA224B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-</w:t>
            </w:r>
          </w:p>
        </w:tc>
        <w:tc>
          <w:tcPr>
            <w:tcW w:w="523" w:type="dxa"/>
            <w:tcBorders>
              <w:right w:val="single" w:sz="4" w:space="0" w:color="auto"/>
            </w:tcBorders>
            <w:vAlign w:val="center"/>
          </w:tcPr>
          <w:p w:rsidR="00E74367" w:rsidRPr="00711723" w:rsidRDefault="00CA224B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-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367" w:rsidRPr="00711723" w:rsidRDefault="00CA224B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-</w:t>
            </w:r>
          </w:p>
        </w:tc>
        <w:tc>
          <w:tcPr>
            <w:tcW w:w="525" w:type="dxa"/>
            <w:tcBorders>
              <w:left w:val="single" w:sz="4" w:space="0" w:color="auto"/>
            </w:tcBorders>
            <w:vAlign w:val="center"/>
          </w:tcPr>
          <w:p w:rsidR="00E74367" w:rsidRPr="00711723" w:rsidRDefault="00CA224B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-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E74367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-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E74367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-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E74367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-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367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-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367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-</w:t>
            </w: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:rsidR="00E74367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-</w:t>
            </w:r>
          </w:p>
        </w:tc>
      </w:tr>
      <w:tr w:rsidR="00711723" w:rsidRPr="002007D5" w:rsidTr="00711723">
        <w:trPr>
          <w:gridAfter w:val="1"/>
          <w:wAfter w:w="6" w:type="dxa"/>
          <w:trHeight w:val="367"/>
        </w:trPr>
        <w:tc>
          <w:tcPr>
            <w:tcW w:w="1425" w:type="dxa"/>
            <w:vAlign w:val="center"/>
          </w:tcPr>
          <w:p w:rsidR="002B0490" w:rsidRPr="00711723" w:rsidRDefault="002B0490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11723">
              <w:rPr>
                <w:rFonts w:ascii="Times New Roman" w:hAnsi="Times New Roman"/>
                <w:szCs w:val="24"/>
              </w:rPr>
              <w:t>Бег 2000 м</w:t>
            </w:r>
          </w:p>
        </w:tc>
        <w:tc>
          <w:tcPr>
            <w:tcW w:w="522" w:type="dxa"/>
            <w:tcBorders>
              <w:right w:val="single" w:sz="4" w:space="0" w:color="auto"/>
            </w:tcBorders>
            <w:vAlign w:val="center"/>
          </w:tcPr>
          <w:p w:rsidR="002B0490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-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490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-</w:t>
            </w: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:rsidR="002B0490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-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2B0490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-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490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-</w:t>
            </w:r>
          </w:p>
        </w:tc>
        <w:tc>
          <w:tcPr>
            <w:tcW w:w="525" w:type="dxa"/>
            <w:tcBorders>
              <w:left w:val="single" w:sz="4" w:space="0" w:color="auto"/>
            </w:tcBorders>
            <w:vAlign w:val="center"/>
          </w:tcPr>
          <w:p w:rsidR="002B0490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-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2B0490" w:rsidRPr="00711723" w:rsidRDefault="00CA224B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12,3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490" w:rsidRPr="00711723" w:rsidRDefault="00CA224B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12,0</w:t>
            </w:r>
          </w:p>
        </w:tc>
        <w:tc>
          <w:tcPr>
            <w:tcW w:w="525" w:type="dxa"/>
            <w:tcBorders>
              <w:left w:val="single" w:sz="4" w:space="0" w:color="auto"/>
            </w:tcBorders>
            <w:vAlign w:val="center"/>
          </w:tcPr>
          <w:p w:rsidR="002B0490" w:rsidRPr="00711723" w:rsidRDefault="00CA224B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11,3</w:t>
            </w:r>
          </w:p>
        </w:tc>
        <w:tc>
          <w:tcPr>
            <w:tcW w:w="523" w:type="dxa"/>
            <w:tcBorders>
              <w:right w:val="single" w:sz="4" w:space="0" w:color="auto"/>
            </w:tcBorders>
            <w:vAlign w:val="center"/>
          </w:tcPr>
          <w:p w:rsidR="002B0490" w:rsidRPr="00711723" w:rsidRDefault="00CA224B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12,1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490" w:rsidRPr="00711723" w:rsidRDefault="00CA224B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11,4</w:t>
            </w:r>
          </w:p>
        </w:tc>
        <w:tc>
          <w:tcPr>
            <w:tcW w:w="525" w:type="dxa"/>
            <w:tcBorders>
              <w:left w:val="single" w:sz="4" w:space="0" w:color="auto"/>
            </w:tcBorders>
            <w:vAlign w:val="center"/>
          </w:tcPr>
          <w:p w:rsidR="002B0490" w:rsidRPr="00711723" w:rsidRDefault="00CA224B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11,0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2B0490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11,5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2B0490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11,2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2B0490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9,5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490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11,3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490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11,1</w:t>
            </w: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:rsidR="002B0490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11723">
              <w:rPr>
                <w:rFonts w:ascii="Times New Roman" w:hAnsi="Times New Roman"/>
                <w:sz w:val="16"/>
                <w:szCs w:val="24"/>
              </w:rPr>
              <w:t>10,3</w:t>
            </w:r>
          </w:p>
        </w:tc>
      </w:tr>
      <w:tr w:rsidR="00711723" w:rsidRPr="002007D5" w:rsidTr="00711723">
        <w:trPr>
          <w:gridAfter w:val="1"/>
          <w:wAfter w:w="6" w:type="dxa"/>
          <w:cantSplit/>
          <w:trHeight w:val="1510"/>
        </w:trPr>
        <w:tc>
          <w:tcPr>
            <w:tcW w:w="1425" w:type="dxa"/>
            <w:vAlign w:val="center"/>
          </w:tcPr>
          <w:p w:rsidR="002B0490" w:rsidRPr="00711723" w:rsidRDefault="002B0490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11723">
              <w:rPr>
                <w:rFonts w:ascii="Times New Roman" w:hAnsi="Times New Roman"/>
                <w:szCs w:val="24"/>
              </w:rPr>
              <w:t>Наклоны</w:t>
            </w:r>
          </w:p>
        </w:tc>
        <w:tc>
          <w:tcPr>
            <w:tcW w:w="522" w:type="dxa"/>
            <w:tcBorders>
              <w:right w:val="single" w:sz="4" w:space="0" w:color="auto"/>
            </w:tcBorders>
            <w:textDirection w:val="btLr"/>
            <w:vAlign w:val="center"/>
          </w:tcPr>
          <w:p w:rsidR="002B0490" w:rsidRPr="00711723" w:rsidRDefault="002B0490" w:rsidP="00FB25A1">
            <w:pPr>
              <w:keepNext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711723">
              <w:rPr>
                <w:rFonts w:ascii="Times New Roman" w:hAnsi="Times New Roman"/>
                <w:szCs w:val="24"/>
              </w:rPr>
              <w:t>Кос.пола пальцами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0490" w:rsidRPr="00711723" w:rsidRDefault="002B0490" w:rsidP="00FB25A1">
            <w:pPr>
              <w:keepNext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711723">
              <w:rPr>
                <w:rFonts w:ascii="Times New Roman" w:hAnsi="Times New Roman"/>
                <w:szCs w:val="24"/>
              </w:rPr>
              <w:t>Кос.пола пальцами</w:t>
            </w:r>
          </w:p>
        </w:tc>
        <w:tc>
          <w:tcPr>
            <w:tcW w:w="524" w:type="dxa"/>
            <w:tcBorders>
              <w:left w:val="single" w:sz="4" w:space="0" w:color="auto"/>
            </w:tcBorders>
            <w:textDirection w:val="btLr"/>
            <w:vAlign w:val="center"/>
          </w:tcPr>
          <w:p w:rsidR="002B0490" w:rsidRPr="00711723" w:rsidRDefault="002B0490" w:rsidP="00FB25A1">
            <w:pPr>
              <w:keepNext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711723">
              <w:rPr>
                <w:rFonts w:ascii="Times New Roman" w:hAnsi="Times New Roman"/>
                <w:szCs w:val="24"/>
              </w:rPr>
              <w:t>Кос.пола ладонями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textDirection w:val="btLr"/>
            <w:vAlign w:val="center"/>
          </w:tcPr>
          <w:p w:rsidR="002B0490" w:rsidRPr="00711723" w:rsidRDefault="002B0490" w:rsidP="00FB25A1">
            <w:pPr>
              <w:keepNext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711723">
              <w:rPr>
                <w:rFonts w:ascii="Times New Roman" w:hAnsi="Times New Roman"/>
                <w:szCs w:val="24"/>
              </w:rPr>
              <w:t>Кос.пола пальцами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0490" w:rsidRPr="00711723" w:rsidRDefault="002B0490" w:rsidP="00FB25A1">
            <w:pPr>
              <w:keepNext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711723">
              <w:rPr>
                <w:rFonts w:ascii="Times New Roman" w:hAnsi="Times New Roman"/>
                <w:szCs w:val="24"/>
              </w:rPr>
              <w:t>Кос.пола пальцами</w:t>
            </w:r>
          </w:p>
        </w:tc>
        <w:tc>
          <w:tcPr>
            <w:tcW w:w="525" w:type="dxa"/>
            <w:tcBorders>
              <w:left w:val="single" w:sz="4" w:space="0" w:color="auto"/>
            </w:tcBorders>
            <w:textDirection w:val="btLr"/>
            <w:vAlign w:val="center"/>
          </w:tcPr>
          <w:p w:rsidR="002B0490" w:rsidRPr="00711723" w:rsidRDefault="002B0490" w:rsidP="00FB25A1">
            <w:pPr>
              <w:keepNext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711723">
              <w:rPr>
                <w:rFonts w:ascii="Times New Roman" w:hAnsi="Times New Roman"/>
                <w:szCs w:val="24"/>
              </w:rPr>
              <w:t>Кос.пола ладонями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textDirection w:val="btLr"/>
            <w:vAlign w:val="center"/>
          </w:tcPr>
          <w:p w:rsidR="002B0490" w:rsidRPr="00711723" w:rsidRDefault="002B0490" w:rsidP="00FB25A1">
            <w:pPr>
              <w:keepNext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711723">
              <w:rPr>
                <w:rFonts w:ascii="Times New Roman" w:hAnsi="Times New Roman"/>
                <w:szCs w:val="24"/>
              </w:rPr>
              <w:t>Кос.пола пальцами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0490" w:rsidRPr="00711723" w:rsidRDefault="002B0490" w:rsidP="00FB25A1">
            <w:pPr>
              <w:keepNext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711723">
              <w:rPr>
                <w:rFonts w:ascii="Times New Roman" w:hAnsi="Times New Roman"/>
                <w:szCs w:val="24"/>
              </w:rPr>
              <w:t>Кос.пола пальцами</w:t>
            </w:r>
          </w:p>
        </w:tc>
        <w:tc>
          <w:tcPr>
            <w:tcW w:w="525" w:type="dxa"/>
            <w:tcBorders>
              <w:left w:val="single" w:sz="4" w:space="0" w:color="auto"/>
            </w:tcBorders>
            <w:textDirection w:val="btLr"/>
            <w:vAlign w:val="center"/>
          </w:tcPr>
          <w:p w:rsidR="002B0490" w:rsidRPr="00711723" w:rsidRDefault="002B0490" w:rsidP="00FB25A1">
            <w:pPr>
              <w:keepNext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711723">
              <w:rPr>
                <w:rFonts w:ascii="Times New Roman" w:hAnsi="Times New Roman"/>
                <w:szCs w:val="24"/>
              </w:rPr>
              <w:t>Кос.пола пальцами</w:t>
            </w:r>
          </w:p>
        </w:tc>
        <w:tc>
          <w:tcPr>
            <w:tcW w:w="523" w:type="dxa"/>
            <w:tcBorders>
              <w:right w:val="single" w:sz="4" w:space="0" w:color="auto"/>
            </w:tcBorders>
            <w:textDirection w:val="btLr"/>
            <w:vAlign w:val="center"/>
          </w:tcPr>
          <w:p w:rsidR="002B0490" w:rsidRPr="00711723" w:rsidRDefault="002B0490" w:rsidP="00FB25A1">
            <w:pPr>
              <w:keepNext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711723">
              <w:rPr>
                <w:rFonts w:ascii="Times New Roman" w:hAnsi="Times New Roman"/>
                <w:szCs w:val="24"/>
              </w:rPr>
              <w:t>Кос.пола пальцами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0490" w:rsidRPr="00711723" w:rsidRDefault="002B0490" w:rsidP="00FB25A1">
            <w:pPr>
              <w:keepNext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711723">
              <w:rPr>
                <w:rFonts w:ascii="Times New Roman" w:hAnsi="Times New Roman"/>
                <w:szCs w:val="24"/>
              </w:rPr>
              <w:t>Кос.пола пальцами</w:t>
            </w:r>
          </w:p>
        </w:tc>
        <w:tc>
          <w:tcPr>
            <w:tcW w:w="525" w:type="dxa"/>
            <w:tcBorders>
              <w:left w:val="single" w:sz="4" w:space="0" w:color="auto"/>
            </w:tcBorders>
            <w:textDirection w:val="btLr"/>
            <w:vAlign w:val="center"/>
          </w:tcPr>
          <w:p w:rsidR="002B0490" w:rsidRPr="00711723" w:rsidRDefault="002B0490" w:rsidP="00FB25A1">
            <w:pPr>
              <w:keepNext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711723">
              <w:rPr>
                <w:rFonts w:ascii="Times New Roman" w:hAnsi="Times New Roman"/>
                <w:szCs w:val="24"/>
              </w:rPr>
              <w:t>Кос.пола пальцами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2B0490" w:rsidRPr="00711723" w:rsidRDefault="002B0490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11723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2B0490" w:rsidRPr="00711723" w:rsidRDefault="002B0490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11723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2B0490" w:rsidRPr="00711723" w:rsidRDefault="002B0490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11723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490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11723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490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11723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:rsidR="002B0490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11723">
              <w:rPr>
                <w:rFonts w:ascii="Times New Roman" w:hAnsi="Times New Roman"/>
                <w:szCs w:val="24"/>
              </w:rPr>
              <w:t>16</w:t>
            </w:r>
          </w:p>
        </w:tc>
      </w:tr>
    </w:tbl>
    <w:p w:rsidR="00581BA4" w:rsidRDefault="006D3B94" w:rsidP="00FB25A1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483">
        <w:rPr>
          <w:rFonts w:ascii="Times New Roman" w:hAnsi="Times New Roman"/>
          <w:b/>
          <w:sz w:val="24"/>
          <w:szCs w:val="24"/>
        </w:rPr>
        <w:t>Контрольные нормативы общей физической подготовки для групп СОГ.</w:t>
      </w:r>
    </w:p>
    <w:p w:rsidR="006D3B94" w:rsidRDefault="006D3B94" w:rsidP="00FB25A1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(мальчики)</w:t>
      </w: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519"/>
        <w:gridCol w:w="520"/>
        <w:gridCol w:w="520"/>
        <w:gridCol w:w="519"/>
        <w:gridCol w:w="520"/>
        <w:gridCol w:w="520"/>
        <w:gridCol w:w="520"/>
        <w:gridCol w:w="519"/>
        <w:gridCol w:w="520"/>
        <w:gridCol w:w="520"/>
        <w:gridCol w:w="519"/>
        <w:gridCol w:w="520"/>
        <w:gridCol w:w="520"/>
        <w:gridCol w:w="520"/>
        <w:gridCol w:w="519"/>
        <w:gridCol w:w="520"/>
        <w:gridCol w:w="520"/>
        <w:gridCol w:w="520"/>
      </w:tblGrid>
      <w:tr w:rsidR="002007D5" w:rsidRPr="002007D5" w:rsidTr="00711723">
        <w:trPr>
          <w:trHeight w:val="525"/>
        </w:trPr>
        <w:tc>
          <w:tcPr>
            <w:tcW w:w="1418" w:type="dxa"/>
            <w:vMerge w:val="restart"/>
            <w:vAlign w:val="center"/>
          </w:tcPr>
          <w:p w:rsidR="002007D5" w:rsidRPr="00711723" w:rsidRDefault="002007D5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723">
              <w:rPr>
                <w:rFonts w:ascii="Times New Roman" w:hAnsi="Times New Roman"/>
                <w:sz w:val="20"/>
                <w:szCs w:val="20"/>
              </w:rPr>
              <w:t>Контрольные упражнения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:rsidR="002007D5" w:rsidRPr="00711723" w:rsidRDefault="002007D5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23"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:rsidR="002007D5" w:rsidRPr="00711723" w:rsidRDefault="002007D5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23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:rsidR="002007D5" w:rsidRPr="00711723" w:rsidRDefault="002007D5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23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:rsidR="002007D5" w:rsidRPr="00711723" w:rsidRDefault="002007D5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23">
              <w:rPr>
                <w:rFonts w:ascii="Times New Roman" w:hAnsi="Times New Roman"/>
                <w:sz w:val="24"/>
                <w:szCs w:val="24"/>
              </w:rPr>
              <w:t>13-15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07D5" w:rsidRPr="00711723" w:rsidRDefault="002007D5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23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007D5" w:rsidRPr="00711723" w:rsidRDefault="002007D5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23">
              <w:rPr>
                <w:rFonts w:ascii="Times New Roman" w:hAnsi="Times New Roman"/>
                <w:sz w:val="24"/>
                <w:szCs w:val="24"/>
              </w:rPr>
              <w:t>18 и старше</w:t>
            </w:r>
          </w:p>
        </w:tc>
      </w:tr>
      <w:tr w:rsidR="002007D5" w:rsidRPr="002007D5" w:rsidTr="00711723">
        <w:trPr>
          <w:trHeight w:val="305"/>
        </w:trPr>
        <w:tc>
          <w:tcPr>
            <w:tcW w:w="1418" w:type="dxa"/>
            <w:vMerge/>
            <w:vAlign w:val="center"/>
          </w:tcPr>
          <w:p w:rsidR="002007D5" w:rsidRPr="00711723" w:rsidRDefault="002007D5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07D5" w:rsidRPr="00711723" w:rsidRDefault="002007D5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7D5" w:rsidRPr="00711723" w:rsidRDefault="002007D5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07D5" w:rsidRPr="00711723" w:rsidRDefault="002007D5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07D5" w:rsidRPr="00711723" w:rsidRDefault="002007D5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7D5" w:rsidRPr="00711723" w:rsidRDefault="002007D5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07D5" w:rsidRPr="00711723" w:rsidRDefault="002007D5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07D5" w:rsidRPr="00711723" w:rsidRDefault="002007D5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7D5" w:rsidRPr="00711723" w:rsidRDefault="002007D5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07D5" w:rsidRPr="00711723" w:rsidRDefault="002007D5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07D5" w:rsidRPr="00711723" w:rsidRDefault="002007D5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7D5" w:rsidRPr="00711723" w:rsidRDefault="002007D5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07D5" w:rsidRPr="00711723" w:rsidRDefault="002007D5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07D5" w:rsidRPr="00711723" w:rsidRDefault="002007D5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07D5" w:rsidRPr="00711723" w:rsidRDefault="002007D5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07D5" w:rsidRPr="00711723" w:rsidRDefault="002007D5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7D5" w:rsidRPr="00711723" w:rsidRDefault="002007D5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7D5" w:rsidRPr="00711723" w:rsidRDefault="002007D5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07D5" w:rsidRPr="00711723" w:rsidRDefault="002007D5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007D5" w:rsidRPr="002007D5" w:rsidTr="00711723">
        <w:tc>
          <w:tcPr>
            <w:tcW w:w="1418" w:type="dxa"/>
            <w:vAlign w:val="center"/>
          </w:tcPr>
          <w:p w:rsidR="002007D5" w:rsidRPr="00711723" w:rsidRDefault="002007D5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723">
              <w:rPr>
                <w:rFonts w:ascii="Times New Roman" w:hAnsi="Times New Roman"/>
                <w:sz w:val="20"/>
                <w:szCs w:val="20"/>
              </w:rPr>
              <w:t>Челночный бег 3*10 (с)</w:t>
            </w:r>
          </w:p>
        </w:tc>
        <w:tc>
          <w:tcPr>
            <w:tcW w:w="519" w:type="dxa"/>
            <w:tcBorders>
              <w:right w:val="single" w:sz="4" w:space="0" w:color="auto"/>
            </w:tcBorders>
            <w:vAlign w:val="center"/>
          </w:tcPr>
          <w:p w:rsidR="002007D5" w:rsidRPr="00711723" w:rsidRDefault="002007D5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10,4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7D5" w:rsidRPr="00711723" w:rsidRDefault="002007D5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10,1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2007D5" w:rsidRPr="00711723" w:rsidRDefault="002007D5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9,2</w:t>
            </w:r>
          </w:p>
        </w:tc>
        <w:tc>
          <w:tcPr>
            <w:tcW w:w="519" w:type="dxa"/>
            <w:tcBorders>
              <w:right w:val="single" w:sz="4" w:space="0" w:color="auto"/>
            </w:tcBorders>
            <w:vAlign w:val="center"/>
          </w:tcPr>
          <w:p w:rsidR="002007D5" w:rsidRPr="00711723" w:rsidRDefault="00CA224B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7D5" w:rsidRPr="00711723" w:rsidRDefault="00CA224B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9,8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2007D5" w:rsidRPr="00711723" w:rsidRDefault="00CA224B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8,8</w:t>
            </w:r>
          </w:p>
        </w:tc>
        <w:tc>
          <w:tcPr>
            <w:tcW w:w="520" w:type="dxa"/>
            <w:tcBorders>
              <w:right w:val="single" w:sz="4" w:space="0" w:color="auto"/>
            </w:tcBorders>
            <w:vAlign w:val="center"/>
          </w:tcPr>
          <w:p w:rsidR="002007D5" w:rsidRPr="00711723" w:rsidRDefault="00CA224B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9,7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7D5" w:rsidRPr="00711723" w:rsidRDefault="00CA224B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2007D5" w:rsidRPr="00711723" w:rsidRDefault="00CA224B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8,6</w:t>
            </w:r>
          </w:p>
        </w:tc>
        <w:tc>
          <w:tcPr>
            <w:tcW w:w="520" w:type="dxa"/>
            <w:tcBorders>
              <w:right w:val="single" w:sz="4" w:space="0" w:color="auto"/>
            </w:tcBorders>
            <w:vAlign w:val="center"/>
          </w:tcPr>
          <w:p w:rsidR="002007D5" w:rsidRPr="00711723" w:rsidRDefault="00546B0B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9,5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7D5" w:rsidRPr="00711723" w:rsidRDefault="00546B0B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9,4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2007D5" w:rsidRPr="00711723" w:rsidRDefault="00546B0B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8,5</w:t>
            </w:r>
          </w:p>
        </w:tc>
        <w:tc>
          <w:tcPr>
            <w:tcW w:w="520" w:type="dxa"/>
            <w:tcBorders>
              <w:right w:val="single" w:sz="4" w:space="0" w:color="auto"/>
            </w:tcBorders>
            <w:vAlign w:val="center"/>
          </w:tcPr>
          <w:p w:rsidR="002007D5" w:rsidRPr="00711723" w:rsidRDefault="00546B0B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9,2</w:t>
            </w:r>
          </w:p>
        </w:tc>
        <w:tc>
          <w:tcPr>
            <w:tcW w:w="520" w:type="dxa"/>
            <w:tcBorders>
              <w:right w:val="single" w:sz="4" w:space="0" w:color="auto"/>
            </w:tcBorders>
            <w:vAlign w:val="center"/>
          </w:tcPr>
          <w:p w:rsidR="002007D5" w:rsidRPr="00711723" w:rsidRDefault="00546B0B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8,9</w:t>
            </w:r>
          </w:p>
        </w:tc>
        <w:tc>
          <w:tcPr>
            <w:tcW w:w="519" w:type="dxa"/>
            <w:tcBorders>
              <w:right w:val="single" w:sz="4" w:space="0" w:color="auto"/>
            </w:tcBorders>
            <w:vAlign w:val="center"/>
          </w:tcPr>
          <w:p w:rsidR="002007D5" w:rsidRPr="00711723" w:rsidRDefault="00546B0B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7D5" w:rsidRPr="00711723" w:rsidRDefault="00546B0B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8,9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7D5" w:rsidRPr="00711723" w:rsidRDefault="00546B0B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8,6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2007D5" w:rsidRPr="00711723" w:rsidRDefault="00546B0B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</w:tr>
      <w:tr w:rsidR="002007D5" w:rsidRPr="002007D5" w:rsidTr="00711723">
        <w:tc>
          <w:tcPr>
            <w:tcW w:w="1418" w:type="dxa"/>
            <w:vAlign w:val="center"/>
          </w:tcPr>
          <w:p w:rsidR="002007D5" w:rsidRPr="00711723" w:rsidRDefault="002007D5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723">
              <w:rPr>
                <w:rFonts w:ascii="Times New Roman" w:hAnsi="Times New Roman"/>
                <w:sz w:val="20"/>
                <w:szCs w:val="20"/>
              </w:rPr>
              <w:t>Прыжок в длину с места (м)</w:t>
            </w:r>
          </w:p>
        </w:tc>
        <w:tc>
          <w:tcPr>
            <w:tcW w:w="519" w:type="dxa"/>
            <w:tcBorders>
              <w:right w:val="single" w:sz="4" w:space="0" w:color="auto"/>
            </w:tcBorders>
            <w:vAlign w:val="center"/>
          </w:tcPr>
          <w:p w:rsidR="002007D5" w:rsidRPr="00711723" w:rsidRDefault="00E74367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7D5" w:rsidRPr="00711723" w:rsidRDefault="00E74367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2007D5" w:rsidRPr="00711723" w:rsidRDefault="00E74367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519" w:type="dxa"/>
            <w:tcBorders>
              <w:right w:val="single" w:sz="4" w:space="0" w:color="auto"/>
            </w:tcBorders>
            <w:vAlign w:val="center"/>
          </w:tcPr>
          <w:p w:rsidR="002007D5" w:rsidRPr="00711723" w:rsidRDefault="00EE48E1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7D5" w:rsidRPr="00711723" w:rsidRDefault="00EE48E1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2007D5" w:rsidRPr="00711723" w:rsidRDefault="00EE48E1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520" w:type="dxa"/>
            <w:tcBorders>
              <w:right w:val="single" w:sz="4" w:space="0" w:color="auto"/>
            </w:tcBorders>
            <w:vAlign w:val="center"/>
          </w:tcPr>
          <w:p w:rsidR="002007D5" w:rsidRPr="00711723" w:rsidRDefault="00EE48E1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7D5" w:rsidRPr="00711723" w:rsidRDefault="00EE48E1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2007D5" w:rsidRPr="00711723" w:rsidRDefault="00EE48E1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175</w:t>
            </w:r>
          </w:p>
        </w:tc>
        <w:tc>
          <w:tcPr>
            <w:tcW w:w="520" w:type="dxa"/>
            <w:tcBorders>
              <w:right w:val="single" w:sz="4" w:space="0" w:color="auto"/>
            </w:tcBorders>
            <w:vAlign w:val="center"/>
          </w:tcPr>
          <w:p w:rsidR="002007D5" w:rsidRPr="00711723" w:rsidRDefault="002B0490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175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7D5" w:rsidRPr="00711723" w:rsidRDefault="002B0490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185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2007D5" w:rsidRPr="00711723" w:rsidRDefault="002B0490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520" w:type="dxa"/>
            <w:tcBorders>
              <w:right w:val="single" w:sz="4" w:space="0" w:color="auto"/>
            </w:tcBorders>
            <w:vAlign w:val="center"/>
          </w:tcPr>
          <w:p w:rsidR="002007D5" w:rsidRPr="00711723" w:rsidRDefault="002B0490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520" w:type="dxa"/>
            <w:tcBorders>
              <w:right w:val="single" w:sz="4" w:space="0" w:color="auto"/>
            </w:tcBorders>
            <w:vAlign w:val="center"/>
          </w:tcPr>
          <w:p w:rsidR="002007D5" w:rsidRPr="00711723" w:rsidRDefault="002B0490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519" w:type="dxa"/>
            <w:tcBorders>
              <w:right w:val="single" w:sz="4" w:space="0" w:color="auto"/>
            </w:tcBorders>
            <w:vAlign w:val="center"/>
          </w:tcPr>
          <w:p w:rsidR="002007D5" w:rsidRPr="00711723" w:rsidRDefault="002B0490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7D5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215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7D5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2007D5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</w:tr>
      <w:tr w:rsidR="002007D5" w:rsidRPr="002007D5" w:rsidTr="00711723">
        <w:tc>
          <w:tcPr>
            <w:tcW w:w="1418" w:type="dxa"/>
            <w:vAlign w:val="center"/>
          </w:tcPr>
          <w:p w:rsidR="002007D5" w:rsidRPr="00711723" w:rsidRDefault="002007D5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723">
              <w:rPr>
                <w:rFonts w:ascii="Times New Roman" w:hAnsi="Times New Roman"/>
                <w:sz w:val="20"/>
                <w:szCs w:val="20"/>
              </w:rPr>
              <w:t>Подтягивания  (раз)</w:t>
            </w:r>
          </w:p>
        </w:tc>
        <w:tc>
          <w:tcPr>
            <w:tcW w:w="519" w:type="dxa"/>
            <w:tcBorders>
              <w:right w:val="single" w:sz="4" w:space="0" w:color="auto"/>
            </w:tcBorders>
            <w:vAlign w:val="center"/>
          </w:tcPr>
          <w:p w:rsidR="002007D5" w:rsidRPr="00711723" w:rsidRDefault="00E74367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7D5" w:rsidRPr="00711723" w:rsidRDefault="00E74367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2007D5" w:rsidRPr="00711723" w:rsidRDefault="00E74367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19" w:type="dxa"/>
            <w:tcBorders>
              <w:right w:val="single" w:sz="4" w:space="0" w:color="auto"/>
            </w:tcBorders>
            <w:vAlign w:val="center"/>
          </w:tcPr>
          <w:p w:rsidR="002007D5" w:rsidRPr="00711723" w:rsidRDefault="00EE48E1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7D5" w:rsidRPr="00711723" w:rsidRDefault="00EE48E1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2007D5" w:rsidRPr="00711723" w:rsidRDefault="00EE48E1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20" w:type="dxa"/>
            <w:tcBorders>
              <w:right w:val="single" w:sz="4" w:space="0" w:color="auto"/>
            </w:tcBorders>
            <w:vAlign w:val="center"/>
          </w:tcPr>
          <w:p w:rsidR="002007D5" w:rsidRPr="00711723" w:rsidRDefault="00EE48E1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7D5" w:rsidRPr="00711723" w:rsidRDefault="00EE48E1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2007D5" w:rsidRPr="00711723" w:rsidRDefault="00EE48E1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20" w:type="dxa"/>
            <w:tcBorders>
              <w:right w:val="single" w:sz="4" w:space="0" w:color="auto"/>
            </w:tcBorders>
            <w:vAlign w:val="center"/>
          </w:tcPr>
          <w:p w:rsidR="002007D5" w:rsidRPr="00711723" w:rsidRDefault="002B0490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7D5" w:rsidRPr="00711723" w:rsidRDefault="002B0490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2007D5" w:rsidRPr="00711723" w:rsidRDefault="002B0490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right w:val="single" w:sz="4" w:space="0" w:color="auto"/>
            </w:tcBorders>
            <w:vAlign w:val="center"/>
          </w:tcPr>
          <w:p w:rsidR="002007D5" w:rsidRPr="00711723" w:rsidRDefault="002B0490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20" w:type="dxa"/>
            <w:tcBorders>
              <w:right w:val="single" w:sz="4" w:space="0" w:color="auto"/>
            </w:tcBorders>
            <w:vAlign w:val="center"/>
          </w:tcPr>
          <w:p w:rsidR="002007D5" w:rsidRPr="00711723" w:rsidRDefault="002B0490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19" w:type="dxa"/>
            <w:tcBorders>
              <w:right w:val="single" w:sz="4" w:space="0" w:color="auto"/>
            </w:tcBorders>
            <w:vAlign w:val="center"/>
          </w:tcPr>
          <w:p w:rsidR="002007D5" w:rsidRPr="00711723" w:rsidRDefault="002B0490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7D5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7D5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2007D5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EE48E1" w:rsidRPr="002007D5" w:rsidTr="00711723">
        <w:tc>
          <w:tcPr>
            <w:tcW w:w="1418" w:type="dxa"/>
            <w:vAlign w:val="center"/>
          </w:tcPr>
          <w:p w:rsidR="00EE48E1" w:rsidRPr="00711723" w:rsidRDefault="00EE48E1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723">
              <w:rPr>
                <w:rFonts w:ascii="Times New Roman" w:hAnsi="Times New Roman"/>
                <w:sz w:val="20"/>
                <w:szCs w:val="20"/>
              </w:rPr>
              <w:t>Бег 60 м (с)</w:t>
            </w:r>
          </w:p>
        </w:tc>
        <w:tc>
          <w:tcPr>
            <w:tcW w:w="519" w:type="dxa"/>
            <w:tcBorders>
              <w:right w:val="single" w:sz="4" w:space="0" w:color="auto"/>
            </w:tcBorders>
            <w:vAlign w:val="center"/>
          </w:tcPr>
          <w:p w:rsidR="00EE48E1" w:rsidRPr="00711723" w:rsidRDefault="00EE48E1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8E1" w:rsidRPr="00711723" w:rsidRDefault="00EE48E1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EE48E1" w:rsidRPr="00711723" w:rsidRDefault="00EE48E1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19" w:type="dxa"/>
            <w:tcBorders>
              <w:right w:val="single" w:sz="4" w:space="0" w:color="auto"/>
            </w:tcBorders>
            <w:vAlign w:val="center"/>
          </w:tcPr>
          <w:p w:rsidR="00EE48E1" w:rsidRPr="00711723" w:rsidRDefault="00EE48E1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8E1" w:rsidRPr="00711723" w:rsidRDefault="00EE48E1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11,6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EE48E1" w:rsidRPr="00711723" w:rsidRDefault="00EE48E1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10,5</w:t>
            </w:r>
          </w:p>
        </w:tc>
        <w:tc>
          <w:tcPr>
            <w:tcW w:w="520" w:type="dxa"/>
            <w:tcBorders>
              <w:right w:val="single" w:sz="4" w:space="0" w:color="auto"/>
            </w:tcBorders>
            <w:vAlign w:val="center"/>
          </w:tcPr>
          <w:p w:rsidR="00EE48E1" w:rsidRPr="00711723" w:rsidRDefault="00EE48E1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11,0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8E1" w:rsidRPr="00711723" w:rsidRDefault="00EE48E1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10,8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EE48E1" w:rsidRPr="00711723" w:rsidRDefault="00EE48E1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9,9</w:t>
            </w:r>
          </w:p>
        </w:tc>
        <w:tc>
          <w:tcPr>
            <w:tcW w:w="520" w:type="dxa"/>
            <w:tcBorders>
              <w:right w:val="single" w:sz="4" w:space="0" w:color="auto"/>
            </w:tcBorders>
            <w:vAlign w:val="center"/>
          </w:tcPr>
          <w:p w:rsidR="00EE48E1" w:rsidRPr="00711723" w:rsidRDefault="002B0490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8E1" w:rsidRPr="00711723" w:rsidRDefault="002B0490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9,7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EE48E1" w:rsidRPr="00711723" w:rsidRDefault="002B0490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8,7</w:t>
            </w:r>
          </w:p>
        </w:tc>
        <w:tc>
          <w:tcPr>
            <w:tcW w:w="520" w:type="dxa"/>
            <w:tcBorders>
              <w:right w:val="single" w:sz="4" w:space="0" w:color="auto"/>
            </w:tcBorders>
            <w:vAlign w:val="center"/>
          </w:tcPr>
          <w:p w:rsidR="00EE48E1" w:rsidRPr="00711723" w:rsidRDefault="002B0490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right w:val="single" w:sz="4" w:space="0" w:color="auto"/>
            </w:tcBorders>
            <w:vAlign w:val="center"/>
          </w:tcPr>
          <w:p w:rsidR="00EE48E1" w:rsidRPr="00711723" w:rsidRDefault="002B0490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19" w:type="dxa"/>
            <w:tcBorders>
              <w:right w:val="single" w:sz="4" w:space="0" w:color="auto"/>
            </w:tcBorders>
            <w:vAlign w:val="center"/>
          </w:tcPr>
          <w:p w:rsidR="00EE48E1" w:rsidRPr="00711723" w:rsidRDefault="002B0490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8E1" w:rsidRPr="00711723" w:rsidRDefault="002B0490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8E1" w:rsidRPr="00711723" w:rsidRDefault="002B0490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EE48E1" w:rsidRPr="00711723" w:rsidRDefault="002B0490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2B0490" w:rsidRPr="002007D5" w:rsidTr="00711723">
        <w:tc>
          <w:tcPr>
            <w:tcW w:w="1418" w:type="dxa"/>
            <w:vAlign w:val="center"/>
          </w:tcPr>
          <w:p w:rsidR="002B0490" w:rsidRPr="00711723" w:rsidRDefault="002B0490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723">
              <w:rPr>
                <w:rFonts w:ascii="Times New Roman" w:hAnsi="Times New Roman"/>
                <w:sz w:val="20"/>
                <w:szCs w:val="20"/>
              </w:rPr>
              <w:t>Бег 100 м (с)</w:t>
            </w:r>
          </w:p>
        </w:tc>
        <w:tc>
          <w:tcPr>
            <w:tcW w:w="519" w:type="dxa"/>
            <w:tcBorders>
              <w:right w:val="single" w:sz="4" w:space="0" w:color="auto"/>
            </w:tcBorders>
            <w:vAlign w:val="center"/>
          </w:tcPr>
          <w:p w:rsidR="002B0490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490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2B0490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19" w:type="dxa"/>
            <w:tcBorders>
              <w:right w:val="single" w:sz="4" w:space="0" w:color="auto"/>
            </w:tcBorders>
            <w:vAlign w:val="center"/>
          </w:tcPr>
          <w:p w:rsidR="002B0490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490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2B0490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right w:val="single" w:sz="4" w:space="0" w:color="auto"/>
            </w:tcBorders>
            <w:vAlign w:val="center"/>
          </w:tcPr>
          <w:p w:rsidR="002B0490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490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2B0490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right w:val="single" w:sz="4" w:space="0" w:color="auto"/>
            </w:tcBorders>
            <w:vAlign w:val="center"/>
          </w:tcPr>
          <w:p w:rsidR="002B0490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490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2B0490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right w:val="single" w:sz="4" w:space="0" w:color="auto"/>
            </w:tcBorders>
            <w:vAlign w:val="center"/>
          </w:tcPr>
          <w:p w:rsidR="002B0490" w:rsidRPr="00711723" w:rsidRDefault="002B0490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14,6</w:t>
            </w:r>
          </w:p>
        </w:tc>
        <w:tc>
          <w:tcPr>
            <w:tcW w:w="520" w:type="dxa"/>
            <w:tcBorders>
              <w:right w:val="single" w:sz="4" w:space="0" w:color="auto"/>
            </w:tcBorders>
            <w:vAlign w:val="center"/>
          </w:tcPr>
          <w:p w:rsidR="002B0490" w:rsidRPr="00711723" w:rsidRDefault="002B0490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14,3</w:t>
            </w:r>
          </w:p>
        </w:tc>
        <w:tc>
          <w:tcPr>
            <w:tcW w:w="519" w:type="dxa"/>
            <w:tcBorders>
              <w:right w:val="single" w:sz="4" w:space="0" w:color="auto"/>
            </w:tcBorders>
            <w:vAlign w:val="center"/>
          </w:tcPr>
          <w:p w:rsidR="002B0490" w:rsidRPr="00711723" w:rsidRDefault="002B0490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13,8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490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15,1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490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2B0490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13,5</w:t>
            </w:r>
          </w:p>
        </w:tc>
      </w:tr>
      <w:tr w:rsidR="00EE48E1" w:rsidRPr="002007D5" w:rsidTr="00711723">
        <w:tc>
          <w:tcPr>
            <w:tcW w:w="1418" w:type="dxa"/>
            <w:vAlign w:val="center"/>
          </w:tcPr>
          <w:p w:rsidR="00EE48E1" w:rsidRPr="00711723" w:rsidRDefault="00EE48E1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723">
              <w:rPr>
                <w:rFonts w:ascii="Times New Roman" w:hAnsi="Times New Roman"/>
                <w:sz w:val="20"/>
                <w:szCs w:val="20"/>
              </w:rPr>
              <w:t>Бег 1000 м</w:t>
            </w:r>
          </w:p>
        </w:tc>
        <w:tc>
          <w:tcPr>
            <w:tcW w:w="519" w:type="dxa"/>
            <w:tcBorders>
              <w:right w:val="single" w:sz="4" w:space="0" w:color="auto"/>
            </w:tcBorders>
            <w:vAlign w:val="center"/>
          </w:tcPr>
          <w:p w:rsidR="00EE48E1" w:rsidRPr="00711723" w:rsidRDefault="00EE48E1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б/у вр.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8E1" w:rsidRPr="00711723" w:rsidRDefault="00EE48E1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б/у вр.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EE48E1" w:rsidRPr="00711723" w:rsidRDefault="00EE48E1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б/у вр.</w:t>
            </w:r>
          </w:p>
        </w:tc>
        <w:tc>
          <w:tcPr>
            <w:tcW w:w="519" w:type="dxa"/>
            <w:tcBorders>
              <w:right w:val="single" w:sz="4" w:space="0" w:color="auto"/>
            </w:tcBorders>
            <w:vAlign w:val="center"/>
          </w:tcPr>
          <w:p w:rsidR="00EE48E1" w:rsidRPr="00711723" w:rsidRDefault="00EE48E1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6,3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8E1" w:rsidRPr="00711723" w:rsidRDefault="00EE48E1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6,1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EE48E1" w:rsidRPr="00711723" w:rsidRDefault="00EE48E1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520" w:type="dxa"/>
            <w:tcBorders>
              <w:right w:val="single" w:sz="4" w:space="0" w:color="auto"/>
            </w:tcBorders>
            <w:vAlign w:val="center"/>
          </w:tcPr>
          <w:p w:rsidR="00EE48E1" w:rsidRPr="00711723" w:rsidRDefault="00CA224B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8E1" w:rsidRPr="00711723" w:rsidRDefault="00CA224B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EE48E1" w:rsidRPr="00711723" w:rsidRDefault="00CA224B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right w:val="single" w:sz="4" w:space="0" w:color="auto"/>
            </w:tcBorders>
            <w:vAlign w:val="center"/>
          </w:tcPr>
          <w:p w:rsidR="00EE48E1" w:rsidRPr="00711723" w:rsidRDefault="00CA224B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8E1" w:rsidRPr="00711723" w:rsidRDefault="00CA224B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EE48E1" w:rsidRPr="00711723" w:rsidRDefault="00CA224B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right w:val="single" w:sz="4" w:space="0" w:color="auto"/>
            </w:tcBorders>
            <w:vAlign w:val="center"/>
          </w:tcPr>
          <w:p w:rsidR="00EE48E1" w:rsidRPr="00711723" w:rsidRDefault="002B0490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right w:val="single" w:sz="4" w:space="0" w:color="auto"/>
            </w:tcBorders>
            <w:vAlign w:val="center"/>
          </w:tcPr>
          <w:p w:rsidR="00EE48E1" w:rsidRPr="00711723" w:rsidRDefault="002B0490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19" w:type="dxa"/>
            <w:tcBorders>
              <w:right w:val="single" w:sz="4" w:space="0" w:color="auto"/>
            </w:tcBorders>
            <w:vAlign w:val="center"/>
          </w:tcPr>
          <w:p w:rsidR="00EE48E1" w:rsidRPr="00711723" w:rsidRDefault="002B0490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8E1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8E1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EE48E1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2B0490" w:rsidRPr="002007D5" w:rsidTr="00711723">
        <w:tc>
          <w:tcPr>
            <w:tcW w:w="1418" w:type="dxa"/>
            <w:vAlign w:val="center"/>
          </w:tcPr>
          <w:p w:rsidR="002B0490" w:rsidRPr="00711723" w:rsidRDefault="002B0490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723">
              <w:rPr>
                <w:rFonts w:ascii="Times New Roman" w:hAnsi="Times New Roman"/>
                <w:sz w:val="20"/>
                <w:szCs w:val="20"/>
              </w:rPr>
              <w:t>Бег 2000 м</w:t>
            </w:r>
          </w:p>
        </w:tc>
        <w:tc>
          <w:tcPr>
            <w:tcW w:w="519" w:type="dxa"/>
            <w:tcBorders>
              <w:right w:val="single" w:sz="4" w:space="0" w:color="auto"/>
            </w:tcBorders>
            <w:vAlign w:val="center"/>
          </w:tcPr>
          <w:p w:rsidR="002B0490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490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2B0490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19" w:type="dxa"/>
            <w:tcBorders>
              <w:right w:val="single" w:sz="4" w:space="0" w:color="auto"/>
            </w:tcBorders>
            <w:vAlign w:val="center"/>
          </w:tcPr>
          <w:p w:rsidR="002B0490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490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2B0490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right w:val="single" w:sz="4" w:space="0" w:color="auto"/>
            </w:tcBorders>
            <w:vAlign w:val="center"/>
          </w:tcPr>
          <w:p w:rsidR="002B0490" w:rsidRPr="00711723" w:rsidRDefault="00CA224B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10,2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490" w:rsidRPr="00711723" w:rsidRDefault="00CA224B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2B0490" w:rsidRPr="00711723" w:rsidRDefault="00CA224B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9,3</w:t>
            </w:r>
          </w:p>
        </w:tc>
        <w:tc>
          <w:tcPr>
            <w:tcW w:w="520" w:type="dxa"/>
            <w:tcBorders>
              <w:right w:val="single" w:sz="4" w:space="0" w:color="auto"/>
            </w:tcBorders>
            <w:vAlign w:val="center"/>
          </w:tcPr>
          <w:p w:rsidR="002B0490" w:rsidRPr="00711723" w:rsidRDefault="00CA224B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9,55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490" w:rsidRPr="00711723" w:rsidRDefault="00CA224B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9,3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2B0490" w:rsidRPr="00711723" w:rsidRDefault="00CA224B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9,0</w:t>
            </w:r>
          </w:p>
        </w:tc>
        <w:tc>
          <w:tcPr>
            <w:tcW w:w="520" w:type="dxa"/>
            <w:tcBorders>
              <w:right w:val="single" w:sz="4" w:space="0" w:color="auto"/>
            </w:tcBorders>
            <w:vAlign w:val="center"/>
          </w:tcPr>
          <w:p w:rsidR="002B0490" w:rsidRPr="00711723" w:rsidRDefault="002B0490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9,20</w:t>
            </w:r>
          </w:p>
        </w:tc>
        <w:tc>
          <w:tcPr>
            <w:tcW w:w="520" w:type="dxa"/>
            <w:tcBorders>
              <w:right w:val="single" w:sz="4" w:space="0" w:color="auto"/>
            </w:tcBorders>
            <w:vAlign w:val="center"/>
          </w:tcPr>
          <w:p w:rsidR="002B0490" w:rsidRPr="00711723" w:rsidRDefault="002B0490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8,5</w:t>
            </w:r>
          </w:p>
        </w:tc>
        <w:tc>
          <w:tcPr>
            <w:tcW w:w="519" w:type="dxa"/>
            <w:tcBorders>
              <w:right w:val="single" w:sz="4" w:space="0" w:color="auto"/>
            </w:tcBorders>
            <w:vAlign w:val="center"/>
          </w:tcPr>
          <w:p w:rsidR="002B0490" w:rsidRPr="00711723" w:rsidRDefault="002B0490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490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490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2B0490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865F4A" w:rsidRPr="002007D5" w:rsidTr="00711723">
        <w:tc>
          <w:tcPr>
            <w:tcW w:w="1418" w:type="dxa"/>
            <w:vAlign w:val="center"/>
          </w:tcPr>
          <w:p w:rsidR="00865F4A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723">
              <w:rPr>
                <w:rFonts w:ascii="Times New Roman" w:hAnsi="Times New Roman"/>
                <w:sz w:val="20"/>
                <w:szCs w:val="20"/>
              </w:rPr>
              <w:t>Бег 3000 м</w:t>
            </w:r>
          </w:p>
        </w:tc>
        <w:tc>
          <w:tcPr>
            <w:tcW w:w="519" w:type="dxa"/>
            <w:tcBorders>
              <w:right w:val="single" w:sz="4" w:space="0" w:color="auto"/>
            </w:tcBorders>
            <w:vAlign w:val="center"/>
          </w:tcPr>
          <w:p w:rsidR="00865F4A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F4A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865F4A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19" w:type="dxa"/>
            <w:tcBorders>
              <w:right w:val="single" w:sz="4" w:space="0" w:color="auto"/>
            </w:tcBorders>
            <w:vAlign w:val="center"/>
          </w:tcPr>
          <w:p w:rsidR="00865F4A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F4A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865F4A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right w:val="single" w:sz="4" w:space="0" w:color="auto"/>
            </w:tcBorders>
            <w:vAlign w:val="center"/>
          </w:tcPr>
          <w:p w:rsidR="00865F4A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F4A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865F4A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right w:val="single" w:sz="4" w:space="0" w:color="auto"/>
            </w:tcBorders>
            <w:vAlign w:val="center"/>
          </w:tcPr>
          <w:p w:rsidR="00865F4A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F4A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865F4A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right w:val="single" w:sz="4" w:space="0" w:color="auto"/>
            </w:tcBorders>
            <w:vAlign w:val="center"/>
          </w:tcPr>
          <w:p w:rsidR="00865F4A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right w:val="single" w:sz="4" w:space="0" w:color="auto"/>
            </w:tcBorders>
            <w:vAlign w:val="center"/>
          </w:tcPr>
          <w:p w:rsidR="00865F4A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19" w:type="dxa"/>
            <w:tcBorders>
              <w:right w:val="single" w:sz="4" w:space="0" w:color="auto"/>
            </w:tcBorders>
            <w:vAlign w:val="center"/>
          </w:tcPr>
          <w:p w:rsidR="00865F4A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F4A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14,0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F4A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13,3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865F4A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12,3</w:t>
            </w:r>
          </w:p>
        </w:tc>
      </w:tr>
      <w:tr w:rsidR="002B0490" w:rsidRPr="002007D5" w:rsidTr="00711723">
        <w:trPr>
          <w:cantSplit/>
          <w:trHeight w:val="882"/>
        </w:trPr>
        <w:tc>
          <w:tcPr>
            <w:tcW w:w="1418" w:type="dxa"/>
            <w:vAlign w:val="center"/>
          </w:tcPr>
          <w:p w:rsidR="002B0490" w:rsidRPr="00711723" w:rsidRDefault="002B0490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723">
              <w:rPr>
                <w:rFonts w:ascii="Times New Roman" w:hAnsi="Times New Roman"/>
                <w:sz w:val="20"/>
                <w:szCs w:val="20"/>
              </w:rPr>
              <w:t>Наклоны</w:t>
            </w:r>
          </w:p>
        </w:tc>
        <w:tc>
          <w:tcPr>
            <w:tcW w:w="519" w:type="dxa"/>
            <w:tcBorders>
              <w:right w:val="single" w:sz="4" w:space="0" w:color="auto"/>
            </w:tcBorders>
            <w:textDirection w:val="btLr"/>
            <w:vAlign w:val="center"/>
          </w:tcPr>
          <w:p w:rsidR="002B0490" w:rsidRPr="00711723" w:rsidRDefault="002B0490" w:rsidP="00FB25A1">
            <w:pPr>
              <w:keepNext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Кос.пола пальцами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0490" w:rsidRPr="00711723" w:rsidRDefault="002B0490" w:rsidP="00FB25A1">
            <w:pPr>
              <w:keepNext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Кос.пола пальцами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textDirection w:val="btLr"/>
            <w:vAlign w:val="center"/>
          </w:tcPr>
          <w:p w:rsidR="002B0490" w:rsidRPr="00711723" w:rsidRDefault="002B0490" w:rsidP="00FB25A1">
            <w:pPr>
              <w:keepNext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Кос.пола ладонями</w:t>
            </w:r>
          </w:p>
        </w:tc>
        <w:tc>
          <w:tcPr>
            <w:tcW w:w="519" w:type="dxa"/>
            <w:tcBorders>
              <w:right w:val="single" w:sz="4" w:space="0" w:color="auto"/>
            </w:tcBorders>
            <w:textDirection w:val="btLr"/>
            <w:vAlign w:val="center"/>
          </w:tcPr>
          <w:p w:rsidR="002B0490" w:rsidRPr="00711723" w:rsidRDefault="002B0490" w:rsidP="00FB25A1">
            <w:pPr>
              <w:keepNext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Кос.пола пальцами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0490" w:rsidRPr="00711723" w:rsidRDefault="002B0490" w:rsidP="00FB25A1">
            <w:pPr>
              <w:keepNext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Кос.пола пальцами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textDirection w:val="btLr"/>
            <w:vAlign w:val="center"/>
          </w:tcPr>
          <w:p w:rsidR="002B0490" w:rsidRPr="00711723" w:rsidRDefault="002B0490" w:rsidP="00FB25A1">
            <w:pPr>
              <w:keepNext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Кос.пола ладонями</w:t>
            </w:r>
          </w:p>
        </w:tc>
        <w:tc>
          <w:tcPr>
            <w:tcW w:w="520" w:type="dxa"/>
            <w:tcBorders>
              <w:right w:val="single" w:sz="4" w:space="0" w:color="auto"/>
            </w:tcBorders>
            <w:textDirection w:val="btLr"/>
            <w:vAlign w:val="center"/>
          </w:tcPr>
          <w:p w:rsidR="002B0490" w:rsidRPr="00711723" w:rsidRDefault="002B0490" w:rsidP="00FB25A1">
            <w:pPr>
              <w:keepNext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Кос.пола пальцами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0490" w:rsidRPr="00711723" w:rsidRDefault="002B0490" w:rsidP="00FB25A1">
            <w:pPr>
              <w:keepNext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Кос.пола пальцами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textDirection w:val="btLr"/>
            <w:vAlign w:val="center"/>
          </w:tcPr>
          <w:p w:rsidR="002B0490" w:rsidRPr="00711723" w:rsidRDefault="002B0490" w:rsidP="00FB25A1">
            <w:pPr>
              <w:keepNext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Кос.пола пальцами</w:t>
            </w:r>
          </w:p>
        </w:tc>
        <w:tc>
          <w:tcPr>
            <w:tcW w:w="520" w:type="dxa"/>
            <w:tcBorders>
              <w:right w:val="single" w:sz="4" w:space="0" w:color="auto"/>
            </w:tcBorders>
            <w:textDirection w:val="btLr"/>
            <w:vAlign w:val="center"/>
          </w:tcPr>
          <w:p w:rsidR="002B0490" w:rsidRPr="00711723" w:rsidRDefault="002B0490" w:rsidP="00FB25A1">
            <w:pPr>
              <w:keepNext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Кос.пола пальцами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0490" w:rsidRPr="00711723" w:rsidRDefault="002B0490" w:rsidP="00FB25A1">
            <w:pPr>
              <w:keepNext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Кос.пола пальцами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textDirection w:val="btLr"/>
            <w:vAlign w:val="center"/>
          </w:tcPr>
          <w:p w:rsidR="002B0490" w:rsidRPr="00711723" w:rsidRDefault="002B0490" w:rsidP="00FB25A1">
            <w:pPr>
              <w:keepNext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Кос.пола ладонями</w:t>
            </w:r>
          </w:p>
        </w:tc>
        <w:tc>
          <w:tcPr>
            <w:tcW w:w="520" w:type="dxa"/>
            <w:tcBorders>
              <w:right w:val="single" w:sz="4" w:space="0" w:color="auto"/>
            </w:tcBorders>
            <w:vAlign w:val="center"/>
          </w:tcPr>
          <w:p w:rsidR="002B0490" w:rsidRPr="00711723" w:rsidRDefault="002B0490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20" w:type="dxa"/>
            <w:tcBorders>
              <w:right w:val="single" w:sz="4" w:space="0" w:color="auto"/>
            </w:tcBorders>
            <w:vAlign w:val="center"/>
          </w:tcPr>
          <w:p w:rsidR="002B0490" w:rsidRPr="00711723" w:rsidRDefault="002B0490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19" w:type="dxa"/>
            <w:tcBorders>
              <w:right w:val="single" w:sz="4" w:space="0" w:color="auto"/>
            </w:tcBorders>
            <w:vAlign w:val="center"/>
          </w:tcPr>
          <w:p w:rsidR="002B0490" w:rsidRPr="00711723" w:rsidRDefault="002B0490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490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490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2B0490" w:rsidRPr="00711723" w:rsidRDefault="00865F4A" w:rsidP="00FB25A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172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</w:tbl>
    <w:p w:rsidR="00546B0B" w:rsidRDefault="00546B0B" w:rsidP="00FB25A1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6B0B" w:rsidRDefault="001C0E66" w:rsidP="00FB25A1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Нормативы считаются выполненными при среднем количестве баллов:</w:t>
      </w:r>
    </w:p>
    <w:p w:rsidR="001C0E66" w:rsidRDefault="001C0E66" w:rsidP="00FB25A1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 5 до 4,6 – на «отлично»</w:t>
      </w:r>
    </w:p>
    <w:p w:rsidR="001C0E66" w:rsidRDefault="001C0E66" w:rsidP="00FB25A1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 4,</w:t>
      </w:r>
      <w:r w:rsidR="0082648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до 3,8 – на «хорошо»</w:t>
      </w:r>
    </w:p>
    <w:p w:rsidR="001C0E66" w:rsidRDefault="001C0E66" w:rsidP="00FB25A1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26483">
        <w:rPr>
          <w:rFonts w:ascii="Times New Roman" w:hAnsi="Times New Roman"/>
          <w:sz w:val="24"/>
          <w:szCs w:val="24"/>
        </w:rPr>
        <w:t>от 3,</w:t>
      </w:r>
      <w:r w:rsidR="00947C30">
        <w:rPr>
          <w:rFonts w:ascii="Times New Roman" w:hAnsi="Times New Roman"/>
          <w:sz w:val="24"/>
          <w:szCs w:val="24"/>
        </w:rPr>
        <w:t>7</w:t>
      </w:r>
      <w:r w:rsidR="00826483">
        <w:rPr>
          <w:rFonts w:ascii="Times New Roman" w:hAnsi="Times New Roman"/>
          <w:sz w:val="24"/>
          <w:szCs w:val="24"/>
        </w:rPr>
        <w:t xml:space="preserve"> до 3,0 – на «удовлетворительно»</w:t>
      </w:r>
    </w:p>
    <w:p w:rsidR="00826483" w:rsidRDefault="00826483" w:rsidP="00FB25A1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Нормативы считаются не выполненными при общем количестве баллов менее 3,0</w:t>
      </w:r>
    </w:p>
    <w:p w:rsidR="00546B0B" w:rsidRDefault="00546B0B" w:rsidP="00FB25A1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42D" w:rsidRDefault="00B8442D" w:rsidP="00FB25A1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6B0B" w:rsidRDefault="00546B0B" w:rsidP="00FB25A1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7C30">
        <w:rPr>
          <w:rFonts w:ascii="Times New Roman" w:hAnsi="Times New Roman"/>
          <w:b/>
          <w:sz w:val="24"/>
          <w:szCs w:val="24"/>
        </w:rPr>
        <w:lastRenderedPageBreak/>
        <w:t>СПИСОК ЛИТЕРАТУРЫ.</w:t>
      </w:r>
    </w:p>
    <w:p w:rsidR="00947C30" w:rsidRPr="00947C30" w:rsidRDefault="00947C30" w:rsidP="00FB25A1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3E42" w:rsidRPr="00F50779" w:rsidRDefault="00393E42" w:rsidP="00FB25A1">
      <w:pPr>
        <w:pStyle w:val="af4"/>
        <w:numPr>
          <w:ilvl w:val="0"/>
          <w:numId w:val="23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8"/>
        </w:rPr>
      </w:pPr>
      <w:r w:rsidRPr="00F50779">
        <w:rPr>
          <w:rFonts w:ascii="Times New Roman" w:hAnsi="Times New Roman"/>
          <w:sz w:val="24"/>
          <w:szCs w:val="28"/>
        </w:rPr>
        <w:t xml:space="preserve">Примерные программы спортивной подготовки для детско-юношеских спортивных школ, специализированных детско-юношеских школ олимпийского резерва [Электронный ресурс] </w:t>
      </w:r>
    </w:p>
    <w:p w:rsidR="00393E42" w:rsidRPr="00F50779" w:rsidRDefault="00393E42" w:rsidP="00FB25A1">
      <w:pPr>
        <w:pStyle w:val="af4"/>
        <w:numPr>
          <w:ilvl w:val="0"/>
          <w:numId w:val="23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8"/>
        </w:rPr>
      </w:pPr>
      <w:r w:rsidRPr="00F50779">
        <w:rPr>
          <w:rFonts w:ascii="Times New Roman" w:hAnsi="Times New Roman"/>
          <w:sz w:val="24"/>
          <w:szCs w:val="28"/>
        </w:rPr>
        <w:t>Потапкина Г.В. (под редакцией Квитова А.Н.). Нормативно-правовое и методическое обеспечение  деятельности спортивных школ: охрана труда и безопасность занятий физической культурой и спортом: методические рекомендации. Тюмень: Областная специализированная детско-юношеская спортивная школа олимпийского резерва, 2010. 70 с.</w:t>
      </w:r>
    </w:p>
    <w:p w:rsidR="00393E42" w:rsidRPr="00F50779" w:rsidRDefault="00393E42" w:rsidP="00FB25A1">
      <w:pPr>
        <w:pStyle w:val="af4"/>
        <w:numPr>
          <w:ilvl w:val="0"/>
          <w:numId w:val="23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8"/>
        </w:rPr>
      </w:pPr>
      <w:r w:rsidRPr="00F50779">
        <w:rPr>
          <w:rFonts w:ascii="Times New Roman" w:hAnsi="Times New Roman"/>
          <w:sz w:val="24"/>
          <w:szCs w:val="28"/>
        </w:rPr>
        <w:t>Горбунов Г.д. Психопедагогика спорта. –М.: ФиС, 1986.</w:t>
      </w:r>
    </w:p>
    <w:p w:rsidR="00393E42" w:rsidRPr="00F50779" w:rsidRDefault="00393E42" w:rsidP="00FB25A1">
      <w:pPr>
        <w:pStyle w:val="af4"/>
        <w:numPr>
          <w:ilvl w:val="0"/>
          <w:numId w:val="23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8"/>
        </w:rPr>
      </w:pPr>
      <w:r w:rsidRPr="00F50779">
        <w:rPr>
          <w:rFonts w:ascii="Times New Roman" w:hAnsi="Times New Roman"/>
          <w:sz w:val="24"/>
          <w:szCs w:val="28"/>
        </w:rPr>
        <w:t>Дембо А.Г. Врачебный контроль в спорте. –М.: Медицина. 1988.</w:t>
      </w:r>
    </w:p>
    <w:p w:rsidR="00393E42" w:rsidRPr="00F50779" w:rsidRDefault="00393E42" w:rsidP="00FB25A1">
      <w:pPr>
        <w:pStyle w:val="af4"/>
        <w:numPr>
          <w:ilvl w:val="0"/>
          <w:numId w:val="23"/>
        </w:numPr>
        <w:tabs>
          <w:tab w:val="left" w:pos="851"/>
          <w:tab w:val="left" w:pos="993"/>
        </w:tabs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50779">
        <w:rPr>
          <w:rFonts w:ascii="Times New Roman" w:hAnsi="Times New Roman"/>
          <w:sz w:val="24"/>
          <w:szCs w:val="28"/>
        </w:rPr>
        <w:t>Кузин В.В., Полиевский С.А. Спорт в рисунках, 2002.</w:t>
      </w:r>
    </w:p>
    <w:p w:rsidR="00393E42" w:rsidRPr="00F50779" w:rsidRDefault="00393E42" w:rsidP="00FB25A1">
      <w:pPr>
        <w:pStyle w:val="af4"/>
        <w:numPr>
          <w:ilvl w:val="0"/>
          <w:numId w:val="23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8"/>
        </w:rPr>
      </w:pPr>
      <w:r w:rsidRPr="00F50779">
        <w:rPr>
          <w:rFonts w:ascii="Times New Roman" w:hAnsi="Times New Roman"/>
          <w:sz w:val="24"/>
          <w:szCs w:val="28"/>
        </w:rPr>
        <w:t>Методические разработки, схемы, таблицы.</w:t>
      </w:r>
    </w:p>
    <w:p w:rsidR="00393E42" w:rsidRPr="00F50779" w:rsidRDefault="00393E42" w:rsidP="00FB25A1">
      <w:pPr>
        <w:pStyle w:val="af4"/>
        <w:numPr>
          <w:ilvl w:val="0"/>
          <w:numId w:val="23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8"/>
        </w:rPr>
      </w:pPr>
      <w:r w:rsidRPr="00F50779">
        <w:rPr>
          <w:rFonts w:ascii="Times New Roman" w:hAnsi="Times New Roman"/>
          <w:sz w:val="24"/>
          <w:szCs w:val="28"/>
        </w:rPr>
        <w:t xml:space="preserve">Основы управления подготовкой юных </w:t>
      </w:r>
      <w:r w:rsidR="00483E5A" w:rsidRPr="00F50779">
        <w:rPr>
          <w:rFonts w:ascii="Times New Roman" w:hAnsi="Times New Roman"/>
          <w:sz w:val="24"/>
          <w:szCs w:val="28"/>
        </w:rPr>
        <w:t xml:space="preserve">спортсменов./ Под общ.ред.                                  М.Я. </w:t>
      </w:r>
      <w:r w:rsidRPr="00F50779">
        <w:rPr>
          <w:rFonts w:ascii="Times New Roman" w:hAnsi="Times New Roman"/>
          <w:sz w:val="24"/>
          <w:szCs w:val="28"/>
        </w:rPr>
        <w:t>Набатниковой. – М. 2000.</w:t>
      </w:r>
    </w:p>
    <w:p w:rsidR="00483E5A" w:rsidRPr="00F50779" w:rsidRDefault="00483E5A" w:rsidP="00FB25A1">
      <w:pPr>
        <w:pStyle w:val="af4"/>
        <w:numPr>
          <w:ilvl w:val="0"/>
          <w:numId w:val="23"/>
        </w:numPr>
        <w:tabs>
          <w:tab w:val="left" w:pos="993"/>
        </w:tabs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50779">
        <w:rPr>
          <w:rFonts w:ascii="Times New Roman" w:hAnsi="Times New Roman"/>
          <w:sz w:val="24"/>
          <w:szCs w:val="28"/>
        </w:rPr>
        <w:t>Романенко В.А., Максимович В.А. Круговая тренировка при массовых занятиях физической культурой. –М.: ФиС, 1986.</w:t>
      </w:r>
    </w:p>
    <w:p w:rsidR="00393E42" w:rsidRPr="00F50779" w:rsidRDefault="00483E5A" w:rsidP="00FB25A1">
      <w:pPr>
        <w:pStyle w:val="af4"/>
        <w:numPr>
          <w:ilvl w:val="0"/>
          <w:numId w:val="23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8"/>
        </w:rPr>
      </w:pPr>
      <w:r w:rsidRPr="00F50779">
        <w:rPr>
          <w:rFonts w:ascii="Times New Roman" w:hAnsi="Times New Roman"/>
          <w:sz w:val="24"/>
          <w:szCs w:val="28"/>
        </w:rPr>
        <w:t>Спортивные игры: правила, техника, тактика/ Серия «Высшее профессиональное образование». –Ростов н/Д: Изд-во «Феникс», 2004.</w:t>
      </w:r>
    </w:p>
    <w:p w:rsidR="00393E42" w:rsidRPr="00F50779" w:rsidRDefault="00393E42" w:rsidP="00FB25A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393E42" w:rsidRPr="00F50779" w:rsidRDefault="00393E42" w:rsidP="00FB25A1">
      <w:pPr>
        <w:pStyle w:val="ConsPlusNormal"/>
        <w:ind w:left="92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50779">
        <w:rPr>
          <w:rFonts w:ascii="Times New Roman" w:hAnsi="Times New Roman" w:cs="Times New Roman"/>
          <w:b/>
          <w:sz w:val="24"/>
          <w:szCs w:val="28"/>
        </w:rPr>
        <w:t>Перечень интернет-ресурсов</w:t>
      </w:r>
    </w:p>
    <w:p w:rsidR="00393E42" w:rsidRPr="00F50779" w:rsidRDefault="00393E42" w:rsidP="00FB25A1">
      <w:pPr>
        <w:pStyle w:val="ConsPlusNormal"/>
        <w:numPr>
          <w:ilvl w:val="0"/>
          <w:numId w:val="25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50779">
        <w:rPr>
          <w:rFonts w:ascii="Times New Roman" w:hAnsi="Times New Roman" w:cs="Times New Roman"/>
          <w:sz w:val="24"/>
          <w:szCs w:val="28"/>
        </w:rPr>
        <w:t xml:space="preserve">Библиотека международной спортивной информации. //http://bmsi.ru </w:t>
      </w:r>
    </w:p>
    <w:p w:rsidR="00393E42" w:rsidRPr="00F50779" w:rsidRDefault="00393E42" w:rsidP="00FB25A1">
      <w:pPr>
        <w:pStyle w:val="af4"/>
        <w:numPr>
          <w:ilvl w:val="0"/>
          <w:numId w:val="25"/>
        </w:numPr>
        <w:shd w:val="clear" w:color="auto" w:fill="FFFFFF"/>
        <w:tabs>
          <w:tab w:val="left" w:pos="284"/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F50779">
        <w:rPr>
          <w:rFonts w:ascii="Times New Roman" w:hAnsi="Times New Roman"/>
          <w:sz w:val="24"/>
          <w:szCs w:val="28"/>
        </w:rPr>
        <w:t>КонсультантПлюс</w:t>
      </w:r>
      <w:hyperlink r:id="rId8" w:history="1">
        <w:r w:rsidRPr="00F50779">
          <w:rPr>
            <w:rStyle w:val="a5"/>
            <w:rFonts w:ascii="Times New Roman" w:hAnsi="Times New Roman"/>
            <w:sz w:val="24"/>
            <w:szCs w:val="28"/>
            <w:lang w:val="en-US"/>
          </w:rPr>
          <w:t>www</w:t>
        </w:r>
        <w:r w:rsidRPr="00F50779">
          <w:rPr>
            <w:rStyle w:val="a5"/>
            <w:rFonts w:ascii="Times New Roman" w:hAnsi="Times New Roman"/>
            <w:sz w:val="24"/>
            <w:szCs w:val="28"/>
          </w:rPr>
          <w:t>.</w:t>
        </w:r>
        <w:r w:rsidRPr="00F50779">
          <w:rPr>
            <w:rStyle w:val="a5"/>
            <w:rFonts w:ascii="Times New Roman" w:hAnsi="Times New Roman"/>
            <w:sz w:val="24"/>
            <w:szCs w:val="28"/>
            <w:lang w:val="en-US"/>
          </w:rPr>
          <w:t>consultant</w:t>
        </w:r>
        <w:r w:rsidRPr="00F50779">
          <w:rPr>
            <w:rStyle w:val="a5"/>
            <w:rFonts w:ascii="Times New Roman" w:hAnsi="Times New Roman"/>
            <w:sz w:val="24"/>
            <w:szCs w:val="28"/>
          </w:rPr>
          <w:t>.</w:t>
        </w:r>
        <w:r w:rsidRPr="00F50779">
          <w:rPr>
            <w:rStyle w:val="a5"/>
            <w:rFonts w:ascii="Times New Roman" w:hAnsi="Times New Roman"/>
            <w:sz w:val="24"/>
            <w:szCs w:val="28"/>
            <w:lang w:val="en-US"/>
          </w:rPr>
          <w:t>ru</w:t>
        </w:r>
      </w:hyperlink>
      <w:r w:rsidRPr="00F50779">
        <w:rPr>
          <w:rFonts w:ascii="Times New Roman" w:hAnsi="Times New Roman"/>
          <w:sz w:val="24"/>
          <w:szCs w:val="28"/>
        </w:rPr>
        <w:t>:</w:t>
      </w:r>
    </w:p>
    <w:p w:rsidR="00393E42" w:rsidRPr="00F50779" w:rsidRDefault="00393E42" w:rsidP="00FB25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F50779">
        <w:rPr>
          <w:rFonts w:ascii="Times New Roman" w:hAnsi="Times New Roman"/>
          <w:sz w:val="24"/>
          <w:szCs w:val="28"/>
        </w:rPr>
        <w:t>- Федеральный закон от 29.12.2012 №273-ФЗ «</w:t>
      </w:r>
      <w:r w:rsidRPr="00F50779">
        <w:rPr>
          <w:rFonts w:ascii="Times New Roman" w:hAnsi="Times New Roman"/>
          <w:b/>
          <w:sz w:val="24"/>
          <w:szCs w:val="28"/>
        </w:rPr>
        <w:t>Об образовании</w:t>
      </w:r>
      <w:r w:rsidRPr="00F50779">
        <w:rPr>
          <w:rFonts w:ascii="Times New Roman" w:hAnsi="Times New Roman"/>
          <w:sz w:val="24"/>
          <w:szCs w:val="28"/>
        </w:rPr>
        <w:t xml:space="preserve"> в РФ»</w:t>
      </w:r>
    </w:p>
    <w:p w:rsidR="00393E42" w:rsidRPr="00F50779" w:rsidRDefault="00393E42" w:rsidP="00FB25A1">
      <w:pPr>
        <w:pStyle w:val="ConsPlusNormal"/>
        <w:tabs>
          <w:tab w:val="left" w:pos="426"/>
        </w:tabs>
        <w:ind w:firstLine="567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F50779">
        <w:rPr>
          <w:rFonts w:ascii="Times New Roman" w:hAnsi="Times New Roman" w:cs="Times New Roman"/>
          <w:bCs/>
          <w:sz w:val="24"/>
          <w:szCs w:val="28"/>
        </w:rPr>
        <w:t xml:space="preserve">- </w:t>
      </w:r>
      <w:r w:rsidRPr="00F50779">
        <w:rPr>
          <w:rFonts w:ascii="Times New Roman" w:hAnsi="Times New Roman" w:cs="Times New Roman"/>
          <w:sz w:val="24"/>
          <w:szCs w:val="28"/>
        </w:rPr>
        <w:t>Приказ Минобрнауки РФ от 29.08.2013 №</w:t>
      </w:r>
      <w:r w:rsidRPr="00F50779">
        <w:rPr>
          <w:rFonts w:ascii="Times New Roman" w:hAnsi="Times New Roman" w:cs="Times New Roman"/>
          <w:b/>
          <w:sz w:val="24"/>
          <w:szCs w:val="28"/>
        </w:rPr>
        <w:t>1008</w:t>
      </w:r>
      <w:r w:rsidRPr="00F50779">
        <w:rPr>
          <w:rFonts w:ascii="Times New Roman" w:hAnsi="Times New Roman" w:cs="Times New Roman"/>
          <w:sz w:val="24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393E42" w:rsidRPr="00F50779" w:rsidRDefault="00393E42" w:rsidP="00FB25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F50779">
        <w:rPr>
          <w:rFonts w:ascii="Times New Roman" w:hAnsi="Times New Roman"/>
          <w:sz w:val="24"/>
          <w:szCs w:val="28"/>
        </w:rPr>
        <w:t>- Федеральный закон от 04.12.2007 №329-ФЗ «</w:t>
      </w:r>
      <w:r w:rsidRPr="00F50779">
        <w:rPr>
          <w:rFonts w:ascii="Times New Roman" w:hAnsi="Times New Roman"/>
          <w:b/>
          <w:sz w:val="24"/>
          <w:szCs w:val="28"/>
        </w:rPr>
        <w:t>О физической культуре и спорте</w:t>
      </w:r>
      <w:r w:rsidRPr="00F50779">
        <w:rPr>
          <w:rFonts w:ascii="Times New Roman" w:hAnsi="Times New Roman"/>
          <w:sz w:val="24"/>
          <w:szCs w:val="28"/>
        </w:rPr>
        <w:t xml:space="preserve"> в РФ»</w:t>
      </w:r>
    </w:p>
    <w:p w:rsidR="00393E42" w:rsidRPr="00F50779" w:rsidRDefault="00393E42" w:rsidP="00FB25A1">
      <w:pPr>
        <w:pStyle w:val="ConsPlusNormal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50779">
        <w:rPr>
          <w:rFonts w:ascii="Times New Roman" w:hAnsi="Times New Roman" w:cs="Times New Roman"/>
          <w:sz w:val="24"/>
          <w:szCs w:val="28"/>
        </w:rPr>
        <w:t xml:space="preserve">- Приказ Минспорта РФ </w:t>
      </w:r>
      <w:r w:rsidRPr="00F50779">
        <w:rPr>
          <w:rFonts w:ascii="Times New Roman" w:hAnsi="Times New Roman" w:cs="Times New Roman"/>
          <w:bCs/>
          <w:sz w:val="24"/>
          <w:szCs w:val="28"/>
        </w:rPr>
        <w:t>от 27.12.2013 №</w:t>
      </w:r>
      <w:r w:rsidRPr="00F50779">
        <w:rPr>
          <w:rFonts w:ascii="Times New Roman" w:hAnsi="Times New Roman" w:cs="Times New Roman"/>
          <w:b/>
          <w:bCs/>
          <w:sz w:val="24"/>
          <w:szCs w:val="28"/>
        </w:rPr>
        <w:t>1125</w:t>
      </w:r>
      <w:r w:rsidRPr="00F50779">
        <w:rPr>
          <w:rFonts w:ascii="Times New Roman" w:hAnsi="Times New Roman" w:cs="Times New Roman"/>
          <w:bCs/>
          <w:sz w:val="24"/>
          <w:szCs w:val="28"/>
        </w:rPr>
        <w:t xml:space="preserve"> «Об утверждении особенностей </w:t>
      </w:r>
      <w:r w:rsidRPr="00F50779">
        <w:rPr>
          <w:rFonts w:ascii="Times New Roman" w:hAnsi="Times New Roman" w:cs="Times New Roman"/>
          <w:sz w:val="24"/>
          <w:szCs w:val="28"/>
        </w:rPr>
        <w:t>организации и осуществления образовательной, тренировочной и методической деятельности в области физической культуры и спорта»</w:t>
      </w:r>
    </w:p>
    <w:p w:rsidR="00393E42" w:rsidRPr="00F50779" w:rsidRDefault="00393E42" w:rsidP="00FB25A1">
      <w:pPr>
        <w:pStyle w:val="ConsPlusNormal"/>
        <w:tabs>
          <w:tab w:val="left" w:pos="426"/>
        </w:tabs>
        <w:ind w:firstLine="567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F50779">
        <w:rPr>
          <w:rFonts w:ascii="Times New Roman" w:hAnsi="Times New Roman" w:cs="Times New Roman"/>
          <w:sz w:val="24"/>
          <w:szCs w:val="28"/>
        </w:rPr>
        <w:t xml:space="preserve">- Письмо Минспорта РФ </w:t>
      </w:r>
      <w:r w:rsidRPr="00F50779">
        <w:rPr>
          <w:rFonts w:ascii="Times New Roman" w:hAnsi="Times New Roman" w:cs="Times New Roman"/>
          <w:bCs/>
          <w:sz w:val="24"/>
          <w:szCs w:val="28"/>
        </w:rPr>
        <w:t>от 12.05.2014 №ВМ-04-10/2554</w:t>
      </w:r>
      <w:r w:rsidRPr="00F50779">
        <w:rPr>
          <w:rFonts w:ascii="Times New Roman" w:hAnsi="Times New Roman" w:cs="Times New Roman"/>
          <w:sz w:val="24"/>
          <w:szCs w:val="28"/>
        </w:rPr>
        <w:t xml:space="preserve"> «</w:t>
      </w:r>
      <w:r w:rsidRPr="00F50779">
        <w:rPr>
          <w:rFonts w:ascii="Times New Roman" w:hAnsi="Times New Roman" w:cs="Times New Roman"/>
          <w:b/>
          <w:sz w:val="24"/>
          <w:szCs w:val="28"/>
        </w:rPr>
        <w:t>Методические рекомендации</w:t>
      </w:r>
      <w:r w:rsidRPr="00F50779">
        <w:rPr>
          <w:rFonts w:ascii="Times New Roman" w:hAnsi="Times New Roman" w:cs="Times New Roman"/>
          <w:sz w:val="24"/>
          <w:szCs w:val="28"/>
        </w:rPr>
        <w:t xml:space="preserve"> по организации спортивной подготовки в РФ»</w:t>
      </w:r>
    </w:p>
    <w:p w:rsidR="00393E42" w:rsidRPr="00F50779" w:rsidRDefault="00393E42" w:rsidP="00FB25A1">
      <w:pPr>
        <w:pStyle w:val="ConsPlusNormal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50779">
        <w:rPr>
          <w:rFonts w:ascii="Times New Roman" w:hAnsi="Times New Roman" w:cs="Times New Roman"/>
          <w:sz w:val="24"/>
          <w:szCs w:val="28"/>
        </w:rPr>
        <w:t xml:space="preserve">- Приказ Минспорта России от 12.09.2013 №730 «Об утверждении федеральных государственных требований к минимуму содержания, структуре, условиям реализации дополнительных </w:t>
      </w:r>
      <w:r w:rsidRPr="00F50779">
        <w:rPr>
          <w:rFonts w:ascii="Times New Roman" w:hAnsi="Times New Roman" w:cs="Times New Roman"/>
          <w:b/>
          <w:sz w:val="24"/>
          <w:szCs w:val="28"/>
        </w:rPr>
        <w:t>предпрофессиональных программ</w:t>
      </w:r>
      <w:r w:rsidRPr="00F50779">
        <w:rPr>
          <w:rFonts w:ascii="Times New Roman" w:hAnsi="Times New Roman" w:cs="Times New Roman"/>
          <w:sz w:val="24"/>
          <w:szCs w:val="28"/>
        </w:rPr>
        <w:t xml:space="preserve"> в области физической культуры и спорта и к срокам обучения по этим программам»</w:t>
      </w:r>
    </w:p>
    <w:p w:rsidR="00393E42" w:rsidRPr="00F50779" w:rsidRDefault="00393E42" w:rsidP="00FB25A1">
      <w:pPr>
        <w:pStyle w:val="ConsPlusNormal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50779">
        <w:rPr>
          <w:rFonts w:ascii="Times New Roman" w:hAnsi="Times New Roman" w:cs="Times New Roman"/>
          <w:sz w:val="24"/>
          <w:szCs w:val="28"/>
        </w:rPr>
        <w:t xml:space="preserve">- Приказ Минздравсоцразвития РФ от 09.08.2010 №613н «Об утверждении порядка оказания </w:t>
      </w:r>
      <w:r w:rsidRPr="00F50779">
        <w:rPr>
          <w:rFonts w:ascii="Times New Roman" w:hAnsi="Times New Roman" w:cs="Times New Roman"/>
          <w:b/>
          <w:sz w:val="24"/>
          <w:szCs w:val="28"/>
        </w:rPr>
        <w:t>медицинской помощи</w:t>
      </w:r>
      <w:r w:rsidRPr="00F50779">
        <w:rPr>
          <w:rFonts w:ascii="Times New Roman" w:hAnsi="Times New Roman" w:cs="Times New Roman"/>
          <w:sz w:val="24"/>
          <w:szCs w:val="28"/>
        </w:rPr>
        <w:t xml:space="preserve"> при проведении физкультурных и спортивных мероприятий»</w:t>
      </w:r>
    </w:p>
    <w:p w:rsidR="00393E42" w:rsidRPr="00F50779" w:rsidRDefault="00393E42" w:rsidP="00FB25A1">
      <w:pPr>
        <w:pStyle w:val="af4"/>
        <w:shd w:val="clear" w:color="auto" w:fill="FFFFFF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F50779">
        <w:rPr>
          <w:rFonts w:ascii="Times New Roman" w:hAnsi="Times New Roman"/>
          <w:sz w:val="24"/>
          <w:szCs w:val="28"/>
        </w:rPr>
        <w:t>- Приказ Минспорта РФ от 30.08.2013г. №680 «Об утверждении Федерального стандарта  спортивной подготовки по виду спорта волейбол».</w:t>
      </w:r>
    </w:p>
    <w:p w:rsidR="00393E42" w:rsidRPr="00F50779" w:rsidRDefault="00393E42" w:rsidP="00FB25A1">
      <w:pPr>
        <w:pStyle w:val="af4"/>
        <w:numPr>
          <w:ilvl w:val="0"/>
          <w:numId w:val="25"/>
        </w:numPr>
        <w:shd w:val="clear" w:color="auto" w:fill="FFFFFF"/>
        <w:tabs>
          <w:tab w:val="left" w:pos="284"/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F50779">
        <w:rPr>
          <w:rFonts w:ascii="Times New Roman" w:hAnsi="Times New Roman"/>
          <w:sz w:val="24"/>
          <w:szCs w:val="28"/>
        </w:rPr>
        <w:t>Минспорта РФ Минспорта РФ //http://www.minsport.gov.ru/sport/</w:t>
      </w:r>
    </w:p>
    <w:p w:rsidR="00393E42" w:rsidRPr="00F50779" w:rsidRDefault="00393E42" w:rsidP="00FB25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F50779">
        <w:rPr>
          <w:rFonts w:ascii="Times New Roman" w:hAnsi="Times New Roman"/>
          <w:sz w:val="24"/>
          <w:szCs w:val="28"/>
        </w:rPr>
        <w:t xml:space="preserve">- </w:t>
      </w:r>
      <w:hyperlink r:id="rId9" w:history="1">
        <w:r w:rsidRPr="00F50779">
          <w:rPr>
            <w:rFonts w:ascii="Times New Roman" w:hAnsi="Times New Roman"/>
            <w:sz w:val="24"/>
            <w:szCs w:val="28"/>
          </w:rPr>
          <w:t>Всероссийский реестр видов спорта</w:t>
        </w:r>
      </w:hyperlink>
      <w:r w:rsidRPr="00F50779">
        <w:rPr>
          <w:rFonts w:ascii="Times New Roman" w:hAnsi="Times New Roman"/>
          <w:sz w:val="24"/>
          <w:szCs w:val="28"/>
        </w:rPr>
        <w:t>. //http://www.minsport.gov.ru/sport/high-sport/priznanie-vidov-spor/</w:t>
      </w:r>
    </w:p>
    <w:p w:rsidR="00393E42" w:rsidRPr="00F50779" w:rsidRDefault="00393E42" w:rsidP="00FB25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F50779">
        <w:rPr>
          <w:rFonts w:ascii="Times New Roman" w:hAnsi="Times New Roman"/>
          <w:sz w:val="24"/>
          <w:szCs w:val="28"/>
        </w:rPr>
        <w:t xml:space="preserve">- </w:t>
      </w:r>
      <w:hyperlink r:id="rId10" w:history="1">
        <w:r w:rsidRPr="00F50779">
          <w:rPr>
            <w:rFonts w:ascii="Times New Roman" w:hAnsi="Times New Roman"/>
            <w:sz w:val="24"/>
            <w:szCs w:val="28"/>
          </w:rPr>
          <w:t>Единая всероссийская спортивная классификация</w:t>
        </w:r>
      </w:hyperlink>
      <w:r w:rsidRPr="00F50779">
        <w:rPr>
          <w:rFonts w:ascii="Times New Roman" w:hAnsi="Times New Roman"/>
          <w:sz w:val="24"/>
          <w:szCs w:val="28"/>
        </w:rPr>
        <w:t xml:space="preserve"> 2014-2017гг //http://www.minsport.gov.ru/sport/high-sport/edinaya-vserossiyska/5507/</w:t>
      </w:r>
    </w:p>
    <w:p w:rsidR="00393E42" w:rsidRPr="00F50779" w:rsidRDefault="00393E42" w:rsidP="00FB25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F50779">
        <w:rPr>
          <w:rFonts w:ascii="Times New Roman" w:hAnsi="Times New Roman"/>
          <w:sz w:val="24"/>
          <w:szCs w:val="28"/>
        </w:rPr>
        <w:t>-</w:t>
      </w:r>
      <w:hyperlink r:id="rId11" w:history="1">
        <w:r w:rsidRPr="00F50779">
          <w:rPr>
            <w:rFonts w:ascii="Times New Roman" w:hAnsi="Times New Roman"/>
            <w:sz w:val="24"/>
            <w:szCs w:val="28"/>
          </w:rPr>
          <w:t>Единый календарный план межрегиональных, всероссийских и международных физкультурных мероприятий и спортивных мероприятий, положения о всероссийских соревнованиях</w:t>
        </w:r>
      </w:hyperlink>
      <w:r w:rsidRPr="00F50779">
        <w:rPr>
          <w:rFonts w:ascii="Times New Roman" w:hAnsi="Times New Roman"/>
          <w:sz w:val="24"/>
          <w:szCs w:val="28"/>
        </w:rPr>
        <w:t>.</w:t>
      </w:r>
    </w:p>
    <w:p w:rsidR="00393E42" w:rsidRPr="00F50779" w:rsidRDefault="00393E42" w:rsidP="00FB25A1">
      <w:pPr>
        <w:pStyle w:val="af4"/>
        <w:numPr>
          <w:ilvl w:val="0"/>
          <w:numId w:val="25"/>
        </w:numPr>
        <w:shd w:val="clear" w:color="auto" w:fill="FFFFFF"/>
        <w:tabs>
          <w:tab w:val="left" w:pos="284"/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F50779">
        <w:rPr>
          <w:rFonts w:ascii="Times New Roman" w:hAnsi="Times New Roman"/>
          <w:sz w:val="24"/>
          <w:szCs w:val="28"/>
        </w:rPr>
        <w:t>Официальный сайт ГТО. http://www.gto.ru/</w:t>
      </w:r>
    </w:p>
    <w:p w:rsidR="00546B0B" w:rsidRDefault="00546B0B" w:rsidP="00FB25A1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b/>
          <w:bCs/>
          <w:sz w:val="32"/>
          <w:szCs w:val="32"/>
          <w:lang w:eastAsia="ru-RU"/>
        </w:rPr>
      </w:pPr>
    </w:p>
    <w:sectPr w:rsidR="00546B0B" w:rsidSect="00711723">
      <w:footerReference w:type="default" r:id="rId12"/>
      <w:pgSz w:w="11906" w:h="16838"/>
      <w:pgMar w:top="426" w:right="1134" w:bottom="851" w:left="1134" w:header="426" w:footer="138" w:gutter="0"/>
      <w:cols w:space="720"/>
      <w:titlePg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EF4" w:rsidRDefault="00176EF4">
      <w:pPr>
        <w:spacing w:after="0" w:line="240" w:lineRule="auto"/>
      </w:pPr>
      <w:r>
        <w:separator/>
      </w:r>
    </w:p>
  </w:endnote>
  <w:endnote w:type="continuationSeparator" w:id="1">
    <w:p w:rsidR="00176EF4" w:rsidRDefault="00176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lta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TC Zapf Dingbats">
    <w:charset w:val="02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E9A" w:rsidRDefault="00AB03BC">
    <w:pPr>
      <w:pStyle w:val="aa"/>
      <w:jc w:val="center"/>
    </w:pPr>
    <w:fldSimple w:instr=" PAGE   \* MERGEFORMAT ">
      <w:r w:rsidR="00BB5867">
        <w:rPr>
          <w:noProof/>
        </w:rPr>
        <w:t>9</w:t>
      </w:r>
    </w:fldSimple>
  </w:p>
  <w:p w:rsidR="004F2E9A" w:rsidRDefault="004F2E9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EF4" w:rsidRDefault="00176EF4">
      <w:pPr>
        <w:spacing w:after="0" w:line="240" w:lineRule="auto"/>
      </w:pPr>
      <w:r>
        <w:separator/>
      </w:r>
    </w:p>
  </w:footnote>
  <w:footnote w:type="continuationSeparator" w:id="1">
    <w:p w:rsidR="00176EF4" w:rsidRDefault="00176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853" w:hanging="360"/>
      </w:pPr>
      <w:rPr>
        <w:rFonts w:ascii="Symbol" w:hAnsi="Symbol" w:cs="Symbol" w:hint="default"/>
        <w:sz w:val="20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lang w:val="ru-RU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Times New Roman" w:hint="default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7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/>
        <w:i w:val="0"/>
        <w:iCs w:val="0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/>
        <w:i w:val="0"/>
        <w:iCs w:val="0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b/>
        <w:i w:val="0"/>
        <w:iCs w:val="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b/>
        <w:i w:val="0"/>
        <w:iCs w:val="0"/>
        <w:sz w:val="28"/>
        <w:szCs w:val="28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b/>
        <w:i w:val="0"/>
        <w:iCs w:val="0"/>
        <w:sz w:val="28"/>
        <w:szCs w:val="28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Times New Roman" w:hint="default"/>
        <w:b/>
        <w:i w:val="0"/>
        <w:iCs w:val="0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  <w:b/>
        <w:i w:val="0"/>
        <w:iCs w:val="0"/>
        <w:sz w:val="28"/>
        <w:szCs w:val="28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  <w:b/>
        <w:i w:val="0"/>
        <w:iCs w:val="0"/>
        <w:sz w:val="28"/>
        <w:szCs w:val="28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Times New Roman" w:hint="default"/>
        <w:b/>
        <w:i w:val="0"/>
        <w:iCs w:val="0"/>
        <w:sz w:val="28"/>
        <w:szCs w:val="28"/>
      </w:rPr>
    </w:lvl>
  </w:abstractNum>
  <w:abstractNum w:abstractNumId="1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Wingdings" w:hAnsi="Wingdings" w:cs="Wingdings" w:hint="default"/>
      </w:rPr>
    </w:lvl>
  </w:abstractNum>
  <w:abstractNum w:abstractNumId="11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402" w:hanging="360"/>
      </w:pPr>
      <w:rPr>
        <w:rFonts w:ascii="Symbol" w:hAnsi="Symbol" w:cs="Times New Roman"/>
      </w:rPr>
    </w:lvl>
  </w:abstractNum>
  <w:abstractNum w:abstractNumId="12">
    <w:nsid w:val="0000000D"/>
    <w:multiLevelType w:val="singleLevel"/>
    <w:tmpl w:val="0000000D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0"/>
      </w:rPr>
    </w:lvl>
  </w:abstractNum>
  <w:abstractNum w:abstractNumId="13">
    <w:nsid w:val="0000000E"/>
    <w:multiLevelType w:val="singleLevel"/>
    <w:tmpl w:val="0000000E"/>
    <w:name w:val="WW8Num16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Times New Roman" w:hint="default"/>
        <w:b/>
      </w:rPr>
    </w:lvl>
  </w:abstractNum>
  <w:abstractNum w:abstractNumId="14">
    <w:nsid w:val="0000000F"/>
    <w:multiLevelType w:val="singleLevel"/>
    <w:tmpl w:val="0000000F"/>
    <w:name w:val="WW8Num17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Delta Bold" w:hint="default"/>
        <w:b w:val="0"/>
        <w:i w:val="0"/>
      </w:rPr>
    </w:lvl>
  </w:abstractNum>
  <w:abstractNum w:abstractNumId="15">
    <w:nsid w:val="00000010"/>
    <w:multiLevelType w:val="singleLevel"/>
    <w:tmpl w:val="00000010"/>
    <w:name w:val="WW8Num18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/>
        <w:bCs/>
        <w:i/>
        <w:iCs/>
        <w:sz w:val="28"/>
        <w:szCs w:val="28"/>
      </w:rPr>
    </w:lvl>
  </w:abstractNum>
  <w:abstractNum w:abstractNumId="16">
    <w:nsid w:val="00000011"/>
    <w:multiLevelType w:val="singleLevel"/>
    <w:tmpl w:val="00000011"/>
    <w:name w:val="WW8Num19"/>
    <w:lvl w:ilvl="0">
      <w:numFmt w:val="bullet"/>
      <w:lvlText w:val="-"/>
      <w:lvlJc w:val="left"/>
      <w:pPr>
        <w:tabs>
          <w:tab w:val="num" w:pos="135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00000012"/>
    <w:multiLevelType w:val="singleLevel"/>
    <w:tmpl w:val="00000012"/>
    <w:name w:val="WW8Num20"/>
    <w:lvl w:ilvl="0">
      <w:numFmt w:val="bullet"/>
      <w:lvlText w:val="-"/>
      <w:lvlJc w:val="left"/>
      <w:pPr>
        <w:tabs>
          <w:tab w:val="num" w:pos="221"/>
        </w:tabs>
        <w:ind w:left="0" w:firstLine="0"/>
      </w:pPr>
      <w:rPr>
        <w:rFonts w:ascii="Arial" w:hAnsi="Arial" w:cs="Times New Roman" w:hint="default"/>
      </w:rPr>
    </w:lvl>
  </w:abstractNum>
  <w:abstractNum w:abstractNumId="18">
    <w:nsid w:val="02B33767"/>
    <w:multiLevelType w:val="hybridMultilevel"/>
    <w:tmpl w:val="B90A4D36"/>
    <w:lvl w:ilvl="0" w:tplc="913AFE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FEC1163"/>
    <w:multiLevelType w:val="hybridMultilevel"/>
    <w:tmpl w:val="7382C98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9920031"/>
    <w:multiLevelType w:val="hybridMultilevel"/>
    <w:tmpl w:val="9516F62A"/>
    <w:lvl w:ilvl="0" w:tplc="C2F6096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219261D"/>
    <w:multiLevelType w:val="hybridMultilevel"/>
    <w:tmpl w:val="D52EE234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>
    <w:nsid w:val="3E0039E7"/>
    <w:multiLevelType w:val="hybridMultilevel"/>
    <w:tmpl w:val="867A98D6"/>
    <w:lvl w:ilvl="0" w:tplc="E5AA3DE2">
      <w:start w:val="1"/>
      <w:numFmt w:val="decimal"/>
      <w:lvlText w:val="%1."/>
      <w:lvlJc w:val="left"/>
      <w:pPr>
        <w:ind w:left="1700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79127B52"/>
    <w:multiLevelType w:val="hybridMultilevel"/>
    <w:tmpl w:val="A84C1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F8549F"/>
    <w:multiLevelType w:val="hybridMultilevel"/>
    <w:tmpl w:val="44E807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3"/>
  </w:num>
  <w:num w:numId="20">
    <w:abstractNumId w:val="21"/>
  </w:num>
  <w:num w:numId="21">
    <w:abstractNumId w:val="24"/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2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5ABC"/>
    <w:rsid w:val="00002E21"/>
    <w:rsid w:val="000428DC"/>
    <w:rsid w:val="00075B21"/>
    <w:rsid w:val="00086AD5"/>
    <w:rsid w:val="000908EB"/>
    <w:rsid w:val="00101949"/>
    <w:rsid w:val="00176EF4"/>
    <w:rsid w:val="001C0E66"/>
    <w:rsid w:val="001E67CD"/>
    <w:rsid w:val="001F42C9"/>
    <w:rsid w:val="002007D5"/>
    <w:rsid w:val="00265472"/>
    <w:rsid w:val="002B0490"/>
    <w:rsid w:val="002C24D1"/>
    <w:rsid w:val="00320CAA"/>
    <w:rsid w:val="00393E42"/>
    <w:rsid w:val="003B26DB"/>
    <w:rsid w:val="00442886"/>
    <w:rsid w:val="00483E5A"/>
    <w:rsid w:val="004A39D4"/>
    <w:rsid w:val="004B2C13"/>
    <w:rsid w:val="004C37F6"/>
    <w:rsid w:val="004E34DC"/>
    <w:rsid w:val="004F2E9A"/>
    <w:rsid w:val="00515ECF"/>
    <w:rsid w:val="005457E8"/>
    <w:rsid w:val="00546B0B"/>
    <w:rsid w:val="00551F72"/>
    <w:rsid w:val="005545B8"/>
    <w:rsid w:val="005656EB"/>
    <w:rsid w:val="00581BA4"/>
    <w:rsid w:val="005A7828"/>
    <w:rsid w:val="00652F03"/>
    <w:rsid w:val="0067146D"/>
    <w:rsid w:val="00677DA5"/>
    <w:rsid w:val="006A7AF9"/>
    <w:rsid w:val="006C1615"/>
    <w:rsid w:val="006C58AE"/>
    <w:rsid w:val="006D3B94"/>
    <w:rsid w:val="00711723"/>
    <w:rsid w:val="0073249B"/>
    <w:rsid w:val="007C3B6C"/>
    <w:rsid w:val="007D27BD"/>
    <w:rsid w:val="00826483"/>
    <w:rsid w:val="00844821"/>
    <w:rsid w:val="008464CF"/>
    <w:rsid w:val="00856595"/>
    <w:rsid w:val="008616C9"/>
    <w:rsid w:val="00864CDD"/>
    <w:rsid w:val="00865F4A"/>
    <w:rsid w:val="008A1CAC"/>
    <w:rsid w:val="008B77A0"/>
    <w:rsid w:val="00905685"/>
    <w:rsid w:val="00934F18"/>
    <w:rsid w:val="00947C30"/>
    <w:rsid w:val="00980B3B"/>
    <w:rsid w:val="00A061E4"/>
    <w:rsid w:val="00A46E1B"/>
    <w:rsid w:val="00A65ABC"/>
    <w:rsid w:val="00A86BAC"/>
    <w:rsid w:val="00AB03BC"/>
    <w:rsid w:val="00AD5E20"/>
    <w:rsid w:val="00AF1A19"/>
    <w:rsid w:val="00B0596A"/>
    <w:rsid w:val="00B160CB"/>
    <w:rsid w:val="00B329D4"/>
    <w:rsid w:val="00B80192"/>
    <w:rsid w:val="00B83DA9"/>
    <w:rsid w:val="00B8442D"/>
    <w:rsid w:val="00BB5867"/>
    <w:rsid w:val="00BE7202"/>
    <w:rsid w:val="00C7611C"/>
    <w:rsid w:val="00CA224B"/>
    <w:rsid w:val="00CA4E59"/>
    <w:rsid w:val="00D36657"/>
    <w:rsid w:val="00D43C43"/>
    <w:rsid w:val="00D5244A"/>
    <w:rsid w:val="00DA1F05"/>
    <w:rsid w:val="00DE65EC"/>
    <w:rsid w:val="00DF671D"/>
    <w:rsid w:val="00E00A3A"/>
    <w:rsid w:val="00E33FD2"/>
    <w:rsid w:val="00E74367"/>
    <w:rsid w:val="00ED3891"/>
    <w:rsid w:val="00ED7616"/>
    <w:rsid w:val="00EE48E1"/>
    <w:rsid w:val="00F50779"/>
    <w:rsid w:val="00F9431B"/>
    <w:rsid w:val="00FB2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657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1">
    <w:name w:val="heading 1"/>
    <w:basedOn w:val="a0"/>
    <w:next w:val="a1"/>
    <w:qFormat/>
    <w:rsid w:val="00D36657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D36657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1"/>
    <w:qFormat/>
    <w:rsid w:val="00D36657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D36657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6">
    <w:name w:val="heading 6"/>
    <w:basedOn w:val="a"/>
    <w:next w:val="a"/>
    <w:qFormat/>
    <w:rsid w:val="00D36657"/>
    <w:pPr>
      <w:keepNext/>
      <w:numPr>
        <w:ilvl w:val="5"/>
        <w:numId w:val="1"/>
      </w:numPr>
      <w:spacing w:after="0" w:line="240" w:lineRule="auto"/>
      <w:ind w:left="-142" w:firstLine="0"/>
      <w:outlineLvl w:val="5"/>
    </w:pPr>
    <w:rPr>
      <w:rFonts w:ascii="Times New Roman" w:hAnsi="Times New Roman"/>
      <w:b/>
      <w:sz w:val="24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D36657"/>
  </w:style>
  <w:style w:type="character" w:customStyle="1" w:styleId="WW8Num1z1">
    <w:name w:val="WW8Num1z1"/>
    <w:rsid w:val="00D36657"/>
  </w:style>
  <w:style w:type="character" w:customStyle="1" w:styleId="WW8Num1z2">
    <w:name w:val="WW8Num1z2"/>
    <w:rsid w:val="00D36657"/>
  </w:style>
  <w:style w:type="character" w:customStyle="1" w:styleId="WW8Num1z3">
    <w:name w:val="WW8Num1z3"/>
    <w:rsid w:val="00D36657"/>
  </w:style>
  <w:style w:type="character" w:customStyle="1" w:styleId="WW8Num1z4">
    <w:name w:val="WW8Num1z4"/>
    <w:rsid w:val="00D36657"/>
  </w:style>
  <w:style w:type="character" w:customStyle="1" w:styleId="WW8Num1z5">
    <w:name w:val="WW8Num1z5"/>
    <w:rsid w:val="00D36657"/>
  </w:style>
  <w:style w:type="character" w:customStyle="1" w:styleId="WW8Num1z6">
    <w:name w:val="WW8Num1z6"/>
    <w:rsid w:val="00D36657"/>
  </w:style>
  <w:style w:type="character" w:customStyle="1" w:styleId="WW8Num1z7">
    <w:name w:val="WW8Num1z7"/>
    <w:rsid w:val="00D36657"/>
  </w:style>
  <w:style w:type="character" w:customStyle="1" w:styleId="WW8Num1z8">
    <w:name w:val="WW8Num1z8"/>
    <w:rsid w:val="00D36657"/>
  </w:style>
  <w:style w:type="character" w:customStyle="1" w:styleId="WW8Num2z0">
    <w:name w:val="WW8Num2z0"/>
    <w:rsid w:val="00D36657"/>
    <w:rPr>
      <w:rFonts w:cs="Times New Roman" w:hint="default"/>
    </w:rPr>
  </w:style>
  <w:style w:type="character" w:customStyle="1" w:styleId="WW8Num3z0">
    <w:name w:val="WW8Num3z0"/>
    <w:rsid w:val="00D36657"/>
    <w:rPr>
      <w:rFonts w:ascii="Symbol" w:hAnsi="Symbol" w:cs="Symbol" w:hint="default"/>
      <w:sz w:val="20"/>
    </w:rPr>
  </w:style>
  <w:style w:type="character" w:customStyle="1" w:styleId="WW8Num4z0">
    <w:name w:val="WW8Num4z0"/>
    <w:rsid w:val="00D36657"/>
    <w:rPr>
      <w:rFonts w:ascii="Symbol" w:hAnsi="Symbol" w:cs="Symbol" w:hint="default"/>
      <w:lang w:val="ru-RU"/>
    </w:rPr>
  </w:style>
  <w:style w:type="character" w:customStyle="1" w:styleId="WW8Num5z0">
    <w:name w:val="WW8Num5z0"/>
    <w:rsid w:val="00D36657"/>
    <w:rPr>
      <w:rFonts w:ascii="Wingdings" w:hAnsi="Wingdings" w:cs="Wingdings" w:hint="default"/>
    </w:rPr>
  </w:style>
  <w:style w:type="character" w:customStyle="1" w:styleId="WW8Num6z0">
    <w:name w:val="WW8Num6z0"/>
    <w:rsid w:val="00D36657"/>
    <w:rPr>
      <w:rFonts w:ascii="Wingdings" w:hAnsi="Wingdings" w:cs="Wingdings" w:hint="default"/>
    </w:rPr>
  </w:style>
  <w:style w:type="character" w:customStyle="1" w:styleId="WW8Num7z0">
    <w:name w:val="WW8Num7z0"/>
    <w:rsid w:val="00D36657"/>
    <w:rPr>
      <w:rFonts w:cs="Times New Roman" w:hint="default"/>
    </w:rPr>
  </w:style>
  <w:style w:type="character" w:customStyle="1" w:styleId="WW8Num8z0">
    <w:name w:val="WW8Num8z0"/>
    <w:rsid w:val="00D36657"/>
    <w:rPr>
      <w:rFonts w:ascii="Times New Roman" w:hAnsi="Times New Roman" w:cs="Times New Roman"/>
      <w:sz w:val="28"/>
      <w:szCs w:val="28"/>
    </w:rPr>
  </w:style>
  <w:style w:type="character" w:customStyle="1" w:styleId="WW8Num9z0">
    <w:name w:val="WW8Num9z0"/>
    <w:rsid w:val="00D36657"/>
    <w:rPr>
      <w:rFonts w:ascii="Symbol" w:hAnsi="Symbol" w:cs="Symbol" w:hint="default"/>
    </w:rPr>
  </w:style>
  <w:style w:type="character" w:customStyle="1" w:styleId="WW8Num10z0">
    <w:name w:val="WW8Num10z0"/>
    <w:rsid w:val="00D36657"/>
    <w:rPr>
      <w:rFonts w:ascii="Symbol" w:hAnsi="Symbol" w:cs="Symbol" w:hint="default"/>
      <w:sz w:val="20"/>
    </w:rPr>
  </w:style>
  <w:style w:type="character" w:customStyle="1" w:styleId="WW8Num11z0">
    <w:name w:val="WW8Num11z0"/>
    <w:rsid w:val="00D36657"/>
    <w:rPr>
      <w:rFonts w:cs="Times New Roman"/>
    </w:rPr>
  </w:style>
  <w:style w:type="character" w:customStyle="1" w:styleId="WW8Num12z0">
    <w:name w:val="WW8Num12z0"/>
    <w:rsid w:val="00D36657"/>
    <w:rPr>
      <w:rFonts w:ascii="Times New Roman" w:hAnsi="Times New Roman" w:cs="Times New Roman" w:hint="default"/>
      <w:b/>
      <w:i w:val="0"/>
      <w:iCs w:val="0"/>
      <w:sz w:val="28"/>
      <w:szCs w:val="28"/>
    </w:rPr>
  </w:style>
  <w:style w:type="character" w:customStyle="1" w:styleId="WW8Num13z0">
    <w:name w:val="WW8Num13z0"/>
    <w:rsid w:val="00D36657"/>
    <w:rPr>
      <w:rFonts w:ascii="Wingdings" w:hAnsi="Wingdings" w:cs="Wingdings" w:hint="default"/>
    </w:rPr>
  </w:style>
  <w:style w:type="character" w:customStyle="1" w:styleId="WW8Num14z0">
    <w:name w:val="WW8Num14z0"/>
    <w:rsid w:val="00D36657"/>
    <w:rPr>
      <w:rFonts w:cs="Times New Roman"/>
    </w:rPr>
  </w:style>
  <w:style w:type="character" w:customStyle="1" w:styleId="WW8Num15z0">
    <w:name w:val="WW8Num15z0"/>
    <w:rsid w:val="00D36657"/>
    <w:rPr>
      <w:rFonts w:ascii="Symbol" w:hAnsi="Symbol" w:cs="Symbol" w:hint="default"/>
      <w:sz w:val="20"/>
    </w:rPr>
  </w:style>
  <w:style w:type="character" w:customStyle="1" w:styleId="WW8Num16z0">
    <w:name w:val="WW8Num16z0"/>
    <w:rsid w:val="00D36657"/>
    <w:rPr>
      <w:rFonts w:cs="Times New Roman" w:hint="default"/>
      <w:b/>
    </w:rPr>
  </w:style>
  <w:style w:type="character" w:customStyle="1" w:styleId="WW8Num17z0">
    <w:name w:val="WW8Num17z0"/>
    <w:rsid w:val="00D36657"/>
    <w:rPr>
      <w:rFonts w:ascii="Delta Bold" w:hAnsi="Delta Bold" w:cs="Delta Bold" w:hint="default"/>
      <w:b w:val="0"/>
      <w:i w:val="0"/>
    </w:rPr>
  </w:style>
  <w:style w:type="character" w:customStyle="1" w:styleId="WW8Num18z0">
    <w:name w:val="WW8Num18z0"/>
    <w:rsid w:val="00D36657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WW8Num19z0">
    <w:name w:val="WW8Num19z0"/>
    <w:rsid w:val="00D36657"/>
    <w:rPr>
      <w:rFonts w:cs="Times New Roman" w:hint="default"/>
    </w:rPr>
  </w:style>
  <w:style w:type="character" w:customStyle="1" w:styleId="WW8Num20z0">
    <w:name w:val="WW8Num20z0"/>
    <w:rsid w:val="00D36657"/>
    <w:rPr>
      <w:rFonts w:cs="Times New Roman" w:hint="default"/>
    </w:rPr>
  </w:style>
  <w:style w:type="character" w:customStyle="1" w:styleId="WW8Num21z0">
    <w:name w:val="WW8Num21z0"/>
    <w:rsid w:val="00D36657"/>
    <w:rPr>
      <w:rFonts w:ascii="Wingdings" w:hAnsi="Wingdings" w:cs="Wingdings" w:hint="default"/>
    </w:rPr>
  </w:style>
  <w:style w:type="character" w:customStyle="1" w:styleId="WW8Num22z0">
    <w:name w:val="WW8Num22z0"/>
    <w:rsid w:val="00D36657"/>
    <w:rPr>
      <w:rFonts w:ascii="Symbol" w:hAnsi="Symbol" w:cs="Symbol" w:hint="default"/>
      <w:color w:val="000000"/>
      <w:spacing w:val="-3"/>
      <w:sz w:val="28"/>
      <w:szCs w:val="28"/>
    </w:rPr>
  </w:style>
  <w:style w:type="character" w:customStyle="1" w:styleId="WW8Num23z0">
    <w:name w:val="WW8Num23z0"/>
    <w:rsid w:val="00D36657"/>
    <w:rPr>
      <w:rFonts w:ascii="Symbol" w:hAnsi="Symbol" w:cs="Symbol" w:hint="default"/>
    </w:rPr>
  </w:style>
  <w:style w:type="character" w:customStyle="1" w:styleId="WW8Num24z0">
    <w:name w:val="WW8Num24z0"/>
    <w:rsid w:val="00D36657"/>
    <w:rPr>
      <w:rFonts w:ascii="Wingdings" w:hAnsi="Wingdings" w:cs="Wingdings" w:hint="default"/>
    </w:rPr>
  </w:style>
  <w:style w:type="character" w:customStyle="1" w:styleId="WW8Num25z0">
    <w:name w:val="WW8Num25z0"/>
    <w:rsid w:val="00D36657"/>
    <w:rPr>
      <w:rFonts w:ascii="Symbol" w:hAnsi="Symbol" w:cs="Symbol" w:hint="default"/>
    </w:rPr>
  </w:style>
  <w:style w:type="character" w:customStyle="1" w:styleId="WW8Num26z0">
    <w:name w:val="WW8Num26z0"/>
    <w:rsid w:val="00D36657"/>
    <w:rPr>
      <w:rFonts w:ascii="Symbol" w:hAnsi="Symbol" w:cs="Symbol" w:hint="default"/>
    </w:rPr>
  </w:style>
  <w:style w:type="character" w:customStyle="1" w:styleId="WW8Num27z0">
    <w:name w:val="WW8Num27z0"/>
    <w:rsid w:val="00D36657"/>
    <w:rPr>
      <w:rFonts w:ascii="Wingdings" w:hAnsi="Wingdings" w:cs="Wingdings" w:hint="default"/>
    </w:rPr>
  </w:style>
  <w:style w:type="character" w:customStyle="1" w:styleId="WW8Num28z0">
    <w:name w:val="WW8Num28z0"/>
    <w:rsid w:val="00D36657"/>
    <w:rPr>
      <w:rFonts w:ascii="Times New Roman" w:hAnsi="Times New Roman" w:cs="Times New Roman" w:hint="default"/>
      <w:color w:val="000000"/>
      <w:spacing w:val="2"/>
      <w:sz w:val="28"/>
      <w:szCs w:val="28"/>
    </w:rPr>
  </w:style>
  <w:style w:type="character" w:customStyle="1" w:styleId="WW8Num29z0">
    <w:name w:val="WW8Num29z0"/>
    <w:rsid w:val="00D36657"/>
    <w:rPr>
      <w:rFonts w:ascii="Times New Roman" w:hAnsi="Times New Roman" w:cs="Times New Roman" w:hint="default"/>
      <w:color w:val="000000"/>
      <w:spacing w:val="-2"/>
      <w:sz w:val="28"/>
      <w:szCs w:val="28"/>
    </w:rPr>
  </w:style>
  <w:style w:type="character" w:customStyle="1" w:styleId="WW8Num30z0">
    <w:name w:val="WW8Num30z0"/>
    <w:rsid w:val="00D36657"/>
    <w:rPr>
      <w:rFonts w:ascii="Times New Roman" w:hAnsi="Times New Roman" w:cs="Times New Roman" w:hint="default"/>
    </w:rPr>
  </w:style>
  <w:style w:type="character" w:customStyle="1" w:styleId="WW8Num31z0">
    <w:name w:val="WW8Num31z0"/>
    <w:rsid w:val="00D36657"/>
    <w:rPr>
      <w:rFonts w:ascii="Arial" w:hAnsi="Arial" w:cs="Arial" w:hint="default"/>
      <w:color w:val="000000"/>
      <w:spacing w:val="-3"/>
      <w:sz w:val="28"/>
      <w:szCs w:val="28"/>
    </w:rPr>
  </w:style>
  <w:style w:type="character" w:customStyle="1" w:styleId="WW8Num3z1">
    <w:name w:val="WW8Num3z1"/>
    <w:rsid w:val="00D36657"/>
    <w:rPr>
      <w:rFonts w:cs="Times New Roman"/>
    </w:rPr>
  </w:style>
  <w:style w:type="character" w:customStyle="1" w:styleId="WW8Num4z1">
    <w:name w:val="WW8Num4z1"/>
    <w:rsid w:val="00D36657"/>
    <w:rPr>
      <w:rFonts w:cs="Times New Roman"/>
    </w:rPr>
  </w:style>
  <w:style w:type="character" w:customStyle="1" w:styleId="WW8Num5z1">
    <w:name w:val="WW8Num5z1"/>
    <w:rsid w:val="00D36657"/>
    <w:rPr>
      <w:rFonts w:ascii="Courier New" w:hAnsi="Courier New" w:cs="Courier New" w:hint="default"/>
    </w:rPr>
  </w:style>
  <w:style w:type="character" w:customStyle="1" w:styleId="WW8Num5z2">
    <w:name w:val="WW8Num5z2"/>
    <w:rsid w:val="00D36657"/>
    <w:rPr>
      <w:rFonts w:ascii="Wingdings" w:hAnsi="Wingdings" w:cs="Wingdings" w:hint="default"/>
    </w:rPr>
  </w:style>
  <w:style w:type="character" w:customStyle="1" w:styleId="WW8Num7z1">
    <w:name w:val="WW8Num7z1"/>
    <w:rsid w:val="00D36657"/>
    <w:rPr>
      <w:rFonts w:cs="Times New Roman"/>
    </w:rPr>
  </w:style>
  <w:style w:type="character" w:customStyle="1" w:styleId="WW8Num10z1">
    <w:name w:val="WW8Num10z1"/>
    <w:rsid w:val="00D36657"/>
    <w:rPr>
      <w:rFonts w:ascii="Courier New" w:hAnsi="Courier New" w:cs="Courier New" w:hint="default"/>
    </w:rPr>
  </w:style>
  <w:style w:type="character" w:customStyle="1" w:styleId="WW8Num10z2">
    <w:name w:val="WW8Num10z2"/>
    <w:rsid w:val="00D36657"/>
    <w:rPr>
      <w:rFonts w:ascii="Wingdings" w:hAnsi="Wingdings" w:cs="Wingdings" w:hint="default"/>
    </w:rPr>
  </w:style>
  <w:style w:type="character" w:customStyle="1" w:styleId="WW8Num11z1">
    <w:name w:val="WW8Num11z1"/>
    <w:rsid w:val="00D36657"/>
    <w:rPr>
      <w:rFonts w:ascii="Times New Roman" w:eastAsia="Times New Roman" w:hAnsi="Times New Roman" w:cs="Times New Roman" w:hint="default"/>
    </w:rPr>
  </w:style>
  <w:style w:type="character" w:customStyle="1" w:styleId="WW8Num11z3">
    <w:name w:val="WW8Num11z3"/>
    <w:rsid w:val="00D36657"/>
    <w:rPr>
      <w:rFonts w:ascii="Symbol" w:hAnsi="Symbol" w:cs="Symbol" w:hint="default"/>
    </w:rPr>
  </w:style>
  <w:style w:type="character" w:customStyle="1" w:styleId="WW8Num11z4">
    <w:name w:val="WW8Num11z4"/>
    <w:rsid w:val="00D36657"/>
    <w:rPr>
      <w:rFonts w:ascii="Courier New" w:hAnsi="Courier New" w:cs="Courier New" w:hint="default"/>
    </w:rPr>
  </w:style>
  <w:style w:type="character" w:customStyle="1" w:styleId="WW8Num12z1">
    <w:name w:val="WW8Num12z1"/>
    <w:rsid w:val="00D36657"/>
    <w:rPr>
      <w:rFonts w:ascii="Courier New" w:hAnsi="Courier New" w:cs="Courier New" w:hint="default"/>
    </w:rPr>
  </w:style>
  <w:style w:type="character" w:customStyle="1" w:styleId="WW8Num12z3">
    <w:name w:val="WW8Num12z3"/>
    <w:rsid w:val="00D36657"/>
    <w:rPr>
      <w:rFonts w:ascii="Symbol" w:hAnsi="Symbol" w:cs="Symbol" w:hint="default"/>
    </w:rPr>
  </w:style>
  <w:style w:type="character" w:customStyle="1" w:styleId="WW8Num14z1">
    <w:name w:val="WW8Num14z1"/>
    <w:rsid w:val="00D36657"/>
    <w:rPr>
      <w:rFonts w:cs="Times New Roman"/>
    </w:rPr>
  </w:style>
  <w:style w:type="character" w:customStyle="1" w:styleId="WW8Num15z1">
    <w:name w:val="WW8Num15z1"/>
    <w:rsid w:val="00D36657"/>
    <w:rPr>
      <w:rFonts w:ascii="Courier New" w:hAnsi="Courier New" w:cs="Courier New" w:hint="default"/>
    </w:rPr>
  </w:style>
  <w:style w:type="character" w:customStyle="1" w:styleId="WW8Num15z2">
    <w:name w:val="WW8Num15z2"/>
    <w:rsid w:val="00D36657"/>
    <w:rPr>
      <w:rFonts w:ascii="Wingdings" w:hAnsi="Wingdings" w:cs="Wingdings" w:hint="default"/>
    </w:rPr>
  </w:style>
  <w:style w:type="character" w:customStyle="1" w:styleId="WW8Num17z1">
    <w:name w:val="WW8Num17z1"/>
    <w:rsid w:val="00D36657"/>
    <w:rPr>
      <w:rFonts w:ascii="Courier New" w:hAnsi="Courier New" w:cs="Courier New" w:hint="default"/>
    </w:rPr>
  </w:style>
  <w:style w:type="character" w:customStyle="1" w:styleId="WW8Num17z2">
    <w:name w:val="WW8Num17z2"/>
    <w:rsid w:val="00D36657"/>
    <w:rPr>
      <w:rFonts w:ascii="Wingdings" w:hAnsi="Wingdings" w:cs="Wingdings" w:hint="default"/>
    </w:rPr>
  </w:style>
  <w:style w:type="character" w:customStyle="1" w:styleId="WW8Num21z1">
    <w:name w:val="WW8Num21z1"/>
    <w:rsid w:val="00D36657"/>
    <w:rPr>
      <w:rFonts w:cs="Times New Roman"/>
    </w:rPr>
  </w:style>
  <w:style w:type="character" w:customStyle="1" w:styleId="WW8Num22z1">
    <w:name w:val="WW8Num22z1"/>
    <w:rsid w:val="00D36657"/>
    <w:rPr>
      <w:rFonts w:cs="Times New Roman"/>
    </w:rPr>
  </w:style>
  <w:style w:type="character" w:customStyle="1" w:styleId="WW8Num25z1">
    <w:name w:val="WW8Num25z1"/>
    <w:rsid w:val="00D36657"/>
    <w:rPr>
      <w:rFonts w:cs="Times New Roman"/>
    </w:rPr>
  </w:style>
  <w:style w:type="character" w:customStyle="1" w:styleId="WW8Num26z1">
    <w:name w:val="WW8Num26z1"/>
    <w:rsid w:val="00D36657"/>
    <w:rPr>
      <w:rFonts w:cs="Times New Roman" w:hint="default"/>
    </w:rPr>
  </w:style>
  <w:style w:type="character" w:customStyle="1" w:styleId="WW8Num26z2">
    <w:name w:val="WW8Num26z2"/>
    <w:rsid w:val="00D36657"/>
    <w:rPr>
      <w:rFonts w:cs="Times New Roman"/>
    </w:rPr>
  </w:style>
  <w:style w:type="character" w:customStyle="1" w:styleId="WW8Num27z1">
    <w:name w:val="WW8Num27z1"/>
    <w:rsid w:val="00D36657"/>
    <w:rPr>
      <w:rFonts w:ascii="ITC Zapf Dingbats" w:hAnsi="ITC Zapf Dingbats" w:cs="ITC Zapf Dingbats" w:hint="default"/>
      <w:color w:val="auto"/>
      <w:sz w:val="16"/>
    </w:rPr>
  </w:style>
  <w:style w:type="character" w:customStyle="1" w:styleId="WW8Num27z2">
    <w:name w:val="WW8Num27z2"/>
    <w:rsid w:val="00D36657"/>
    <w:rPr>
      <w:rFonts w:cs="Times New Roman"/>
    </w:rPr>
  </w:style>
  <w:style w:type="character" w:customStyle="1" w:styleId="WW8Num28z1">
    <w:name w:val="WW8Num28z1"/>
    <w:rsid w:val="00D36657"/>
    <w:rPr>
      <w:rFonts w:ascii="Courier New" w:hAnsi="Courier New" w:cs="Courier New" w:hint="default"/>
    </w:rPr>
  </w:style>
  <w:style w:type="character" w:customStyle="1" w:styleId="WW8Num28z2">
    <w:name w:val="WW8Num28z2"/>
    <w:rsid w:val="00D36657"/>
    <w:rPr>
      <w:rFonts w:ascii="Wingdings" w:hAnsi="Wingdings" w:cs="Wingdings" w:hint="default"/>
    </w:rPr>
  </w:style>
  <w:style w:type="character" w:customStyle="1" w:styleId="WW8Num28z3">
    <w:name w:val="WW8Num28z3"/>
    <w:rsid w:val="00D36657"/>
    <w:rPr>
      <w:rFonts w:ascii="Symbol" w:hAnsi="Symbol" w:cs="Symbol" w:hint="default"/>
    </w:rPr>
  </w:style>
  <w:style w:type="character" w:customStyle="1" w:styleId="WW8Num29z1">
    <w:name w:val="WW8Num29z1"/>
    <w:rsid w:val="00D36657"/>
    <w:rPr>
      <w:rFonts w:cs="Times New Roman"/>
    </w:rPr>
  </w:style>
  <w:style w:type="character" w:customStyle="1" w:styleId="WW8Num30z1">
    <w:name w:val="WW8Num30z1"/>
    <w:rsid w:val="00D36657"/>
    <w:rPr>
      <w:rFonts w:cs="Times New Roman"/>
    </w:rPr>
  </w:style>
  <w:style w:type="character" w:customStyle="1" w:styleId="WW8Num31z1">
    <w:name w:val="WW8Num31z1"/>
    <w:rsid w:val="00D36657"/>
    <w:rPr>
      <w:rFonts w:cs="Times New Roman"/>
    </w:rPr>
  </w:style>
  <w:style w:type="character" w:customStyle="1" w:styleId="WW8Num32z0">
    <w:name w:val="WW8Num32z0"/>
    <w:rsid w:val="00D36657"/>
    <w:rPr>
      <w:rFonts w:ascii="Wingdings" w:hAnsi="Wingdings" w:cs="Wingdings" w:hint="default"/>
    </w:rPr>
  </w:style>
  <w:style w:type="character" w:customStyle="1" w:styleId="WW8Num32z1">
    <w:name w:val="WW8Num32z1"/>
    <w:rsid w:val="00D36657"/>
    <w:rPr>
      <w:rFonts w:ascii="Courier New" w:hAnsi="Courier New" w:cs="Courier New" w:hint="default"/>
    </w:rPr>
  </w:style>
  <w:style w:type="character" w:customStyle="1" w:styleId="WW8Num32z3">
    <w:name w:val="WW8Num32z3"/>
    <w:rsid w:val="00D36657"/>
    <w:rPr>
      <w:rFonts w:ascii="Symbol" w:hAnsi="Symbol" w:cs="Symbol" w:hint="default"/>
    </w:rPr>
  </w:style>
  <w:style w:type="character" w:customStyle="1" w:styleId="WW8Num33z0">
    <w:name w:val="WW8Num33z0"/>
    <w:rsid w:val="00D36657"/>
    <w:rPr>
      <w:rFonts w:ascii="Wingdings" w:hAnsi="Wingdings" w:cs="Wingdings" w:hint="default"/>
    </w:rPr>
  </w:style>
  <w:style w:type="character" w:customStyle="1" w:styleId="WW8Num33z1">
    <w:name w:val="WW8Num33z1"/>
    <w:rsid w:val="00D36657"/>
    <w:rPr>
      <w:rFonts w:cs="Times New Roman"/>
    </w:rPr>
  </w:style>
  <w:style w:type="character" w:customStyle="1" w:styleId="WW8Num34z0">
    <w:name w:val="WW8Num34z0"/>
    <w:rsid w:val="00D36657"/>
    <w:rPr>
      <w:rFonts w:ascii="Symbol" w:hAnsi="Symbol" w:cs="Symbol" w:hint="default"/>
      <w:color w:val="000000"/>
      <w:spacing w:val="-3"/>
      <w:sz w:val="28"/>
      <w:szCs w:val="28"/>
    </w:rPr>
  </w:style>
  <w:style w:type="character" w:customStyle="1" w:styleId="WW8Num34z1">
    <w:name w:val="WW8Num34z1"/>
    <w:rsid w:val="00D36657"/>
    <w:rPr>
      <w:rFonts w:ascii="Courier New" w:hAnsi="Courier New" w:cs="Courier New" w:hint="default"/>
    </w:rPr>
  </w:style>
  <w:style w:type="character" w:customStyle="1" w:styleId="WW8Num34z2">
    <w:name w:val="WW8Num34z2"/>
    <w:rsid w:val="00D36657"/>
    <w:rPr>
      <w:rFonts w:ascii="Wingdings" w:hAnsi="Wingdings" w:cs="Wingdings" w:hint="default"/>
    </w:rPr>
  </w:style>
  <w:style w:type="character" w:customStyle="1" w:styleId="WW8Num35z0">
    <w:name w:val="WW8Num35z0"/>
    <w:rsid w:val="00D36657"/>
    <w:rPr>
      <w:rFonts w:ascii="Symbol" w:hAnsi="Symbol" w:cs="Symbol" w:hint="default"/>
    </w:rPr>
  </w:style>
  <w:style w:type="character" w:customStyle="1" w:styleId="WW8Num35z1">
    <w:name w:val="WW8Num35z1"/>
    <w:rsid w:val="00D36657"/>
    <w:rPr>
      <w:rFonts w:cs="Times New Roman"/>
    </w:rPr>
  </w:style>
  <w:style w:type="character" w:customStyle="1" w:styleId="WW8Num36z0">
    <w:name w:val="WW8Num36z0"/>
    <w:rsid w:val="00D36657"/>
    <w:rPr>
      <w:rFonts w:ascii="Wingdings" w:hAnsi="Wingdings" w:cs="Wingdings" w:hint="default"/>
    </w:rPr>
  </w:style>
  <w:style w:type="character" w:customStyle="1" w:styleId="WW8Num36z1">
    <w:name w:val="WW8Num36z1"/>
    <w:rsid w:val="00D36657"/>
    <w:rPr>
      <w:rFonts w:ascii="Courier New" w:hAnsi="Courier New" w:cs="Courier New" w:hint="default"/>
    </w:rPr>
  </w:style>
  <w:style w:type="character" w:customStyle="1" w:styleId="WW8Num36z3">
    <w:name w:val="WW8Num36z3"/>
    <w:rsid w:val="00D36657"/>
    <w:rPr>
      <w:rFonts w:ascii="Symbol" w:hAnsi="Symbol" w:cs="Symbol" w:hint="default"/>
    </w:rPr>
  </w:style>
  <w:style w:type="character" w:customStyle="1" w:styleId="WW8NumSt8z0">
    <w:name w:val="WW8NumSt8z0"/>
    <w:rsid w:val="00D36657"/>
    <w:rPr>
      <w:rFonts w:ascii="Times New Roman" w:hAnsi="Times New Roman" w:cs="Times New Roman" w:hint="default"/>
      <w:color w:val="000000"/>
      <w:spacing w:val="2"/>
      <w:sz w:val="28"/>
      <w:szCs w:val="28"/>
    </w:rPr>
  </w:style>
  <w:style w:type="character" w:customStyle="1" w:styleId="WW8NumSt9z0">
    <w:name w:val="WW8NumSt9z0"/>
    <w:rsid w:val="00D36657"/>
    <w:rPr>
      <w:rFonts w:ascii="Times New Roman" w:hAnsi="Times New Roman" w:cs="Times New Roman" w:hint="default"/>
      <w:color w:val="000000"/>
      <w:spacing w:val="-2"/>
      <w:sz w:val="28"/>
      <w:szCs w:val="28"/>
    </w:rPr>
  </w:style>
  <w:style w:type="character" w:customStyle="1" w:styleId="WW8NumSt11z0">
    <w:name w:val="WW8NumSt11z0"/>
    <w:rsid w:val="00D36657"/>
    <w:rPr>
      <w:rFonts w:ascii="Times New Roman" w:hAnsi="Times New Roman" w:cs="Times New Roman" w:hint="default"/>
    </w:rPr>
  </w:style>
  <w:style w:type="character" w:customStyle="1" w:styleId="WW8NumSt12z0">
    <w:name w:val="WW8NumSt12z0"/>
    <w:rsid w:val="00D36657"/>
    <w:rPr>
      <w:rFonts w:ascii="Arial" w:hAnsi="Arial" w:cs="Arial" w:hint="default"/>
      <w:color w:val="000000"/>
      <w:spacing w:val="-3"/>
      <w:sz w:val="28"/>
      <w:szCs w:val="28"/>
    </w:rPr>
  </w:style>
  <w:style w:type="character" w:customStyle="1" w:styleId="WW8NumSt31z0">
    <w:name w:val="WW8NumSt31z0"/>
    <w:rsid w:val="00D36657"/>
    <w:rPr>
      <w:rFonts w:ascii="Wingdings" w:hAnsi="Wingdings" w:cs="Wingdings" w:hint="default"/>
      <w:sz w:val="20"/>
    </w:rPr>
  </w:style>
  <w:style w:type="character" w:customStyle="1" w:styleId="10">
    <w:name w:val="Основной шрифт абзаца1"/>
    <w:rsid w:val="00D36657"/>
  </w:style>
  <w:style w:type="character" w:customStyle="1" w:styleId="Heading2Char">
    <w:name w:val="Heading 2 Char"/>
    <w:basedOn w:val="10"/>
    <w:rsid w:val="00D36657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10"/>
    <w:rsid w:val="00D36657"/>
    <w:rPr>
      <w:rFonts w:ascii="Cambria" w:hAnsi="Cambria" w:cs="Times New Roman"/>
      <w:b/>
      <w:bCs/>
      <w:i/>
      <w:iCs/>
      <w:color w:val="4F81BD"/>
    </w:rPr>
  </w:style>
  <w:style w:type="character" w:customStyle="1" w:styleId="Heading6Char">
    <w:name w:val="Heading 6 Char"/>
    <w:basedOn w:val="10"/>
    <w:rsid w:val="00D36657"/>
    <w:rPr>
      <w:rFonts w:ascii="Times New Roman" w:hAnsi="Times New Roman" w:cs="Times New Roman"/>
      <w:b/>
      <w:sz w:val="20"/>
      <w:szCs w:val="20"/>
    </w:rPr>
  </w:style>
  <w:style w:type="character" w:customStyle="1" w:styleId="BodyTextChar">
    <w:name w:val="Body Text Char"/>
    <w:basedOn w:val="10"/>
    <w:rsid w:val="00D36657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10"/>
    <w:rsid w:val="00D36657"/>
    <w:rPr>
      <w:rFonts w:ascii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10"/>
    <w:rsid w:val="00D36657"/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10"/>
    <w:rsid w:val="00D36657"/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basedOn w:val="10"/>
    <w:rsid w:val="00D36657"/>
    <w:rPr>
      <w:rFonts w:cs="Times New Roman"/>
    </w:rPr>
  </w:style>
  <w:style w:type="character" w:customStyle="1" w:styleId="FooterChar">
    <w:name w:val="Footer Char"/>
    <w:basedOn w:val="10"/>
    <w:rsid w:val="00D36657"/>
    <w:rPr>
      <w:rFonts w:cs="Times New Roman"/>
    </w:rPr>
  </w:style>
  <w:style w:type="character" w:customStyle="1" w:styleId="BalloonTextChar">
    <w:name w:val="Balloon Text Char"/>
    <w:basedOn w:val="10"/>
    <w:rsid w:val="00D36657"/>
    <w:rPr>
      <w:rFonts w:ascii="Tahoma" w:hAnsi="Tahoma" w:cs="Tahoma"/>
      <w:sz w:val="16"/>
      <w:szCs w:val="16"/>
    </w:rPr>
  </w:style>
  <w:style w:type="character" w:styleId="a5">
    <w:name w:val="Hyperlink"/>
    <w:basedOn w:val="10"/>
    <w:rsid w:val="00D36657"/>
    <w:rPr>
      <w:rFonts w:cs="Times New Roman"/>
      <w:color w:val="0000FF"/>
      <w:u w:val="single"/>
    </w:rPr>
  </w:style>
  <w:style w:type="character" w:styleId="a6">
    <w:name w:val="page number"/>
    <w:basedOn w:val="10"/>
    <w:rsid w:val="00D36657"/>
    <w:rPr>
      <w:rFonts w:cs="Times New Roman"/>
    </w:rPr>
  </w:style>
  <w:style w:type="character" w:customStyle="1" w:styleId="BodyTextIndent3Char">
    <w:name w:val="Body Text Indent 3 Char"/>
    <w:basedOn w:val="10"/>
    <w:rsid w:val="00D36657"/>
    <w:rPr>
      <w:rFonts w:ascii="Times New Roman" w:hAnsi="Times New Roman" w:cs="Times New Roman"/>
      <w:sz w:val="16"/>
      <w:szCs w:val="16"/>
    </w:rPr>
  </w:style>
  <w:style w:type="paragraph" w:customStyle="1" w:styleId="a0">
    <w:name w:val="Заголовок"/>
    <w:basedOn w:val="a"/>
    <w:next w:val="a1"/>
    <w:rsid w:val="00D3665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D36657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a7">
    <w:name w:val="List"/>
    <w:basedOn w:val="a1"/>
    <w:rsid w:val="00D36657"/>
    <w:rPr>
      <w:rFonts w:cs="Mangal"/>
    </w:rPr>
  </w:style>
  <w:style w:type="paragraph" w:customStyle="1" w:styleId="11">
    <w:name w:val="Название1"/>
    <w:basedOn w:val="a"/>
    <w:rsid w:val="00D3665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D36657"/>
    <w:pPr>
      <w:suppressLineNumbers/>
    </w:pPr>
    <w:rPr>
      <w:rFonts w:cs="Mangal"/>
    </w:rPr>
  </w:style>
  <w:style w:type="paragraph" w:customStyle="1" w:styleId="13">
    <w:name w:val="Обычный (веб)1"/>
    <w:basedOn w:val="a"/>
    <w:rsid w:val="00D36657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8">
    <w:name w:val="Body Text Indent"/>
    <w:basedOn w:val="a"/>
    <w:rsid w:val="00D3665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21"/>
    <w:basedOn w:val="a"/>
    <w:rsid w:val="00D36657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D36657"/>
    <w:pPr>
      <w:spacing w:after="0" w:line="360" w:lineRule="auto"/>
      <w:ind w:left="360"/>
    </w:pPr>
    <w:rPr>
      <w:rFonts w:ascii="Times New Roman" w:hAnsi="Times New Roman"/>
      <w:sz w:val="24"/>
      <w:szCs w:val="20"/>
    </w:rPr>
  </w:style>
  <w:style w:type="paragraph" w:customStyle="1" w:styleId="14">
    <w:name w:val="Абзац списка1"/>
    <w:basedOn w:val="a"/>
    <w:rsid w:val="00D36657"/>
    <w:pPr>
      <w:ind w:left="720"/>
    </w:pPr>
  </w:style>
  <w:style w:type="paragraph" w:styleId="a9">
    <w:name w:val="header"/>
    <w:basedOn w:val="a"/>
    <w:rsid w:val="00D36657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rsid w:val="00D3665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Текст выноски1"/>
    <w:basedOn w:val="a"/>
    <w:rsid w:val="00D366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D36657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paragraph" w:customStyle="1" w:styleId="ac">
    <w:name w:val="Содержимое таблицы"/>
    <w:basedOn w:val="a"/>
    <w:rsid w:val="00D36657"/>
    <w:pPr>
      <w:suppressLineNumbers/>
    </w:pPr>
  </w:style>
  <w:style w:type="paragraph" w:customStyle="1" w:styleId="ad">
    <w:name w:val="Заголовок таблицы"/>
    <w:basedOn w:val="ac"/>
    <w:rsid w:val="00D36657"/>
    <w:pPr>
      <w:jc w:val="center"/>
    </w:pPr>
    <w:rPr>
      <w:b/>
      <w:bCs/>
    </w:rPr>
  </w:style>
  <w:style w:type="paragraph" w:customStyle="1" w:styleId="ae">
    <w:name w:val="Блочная цитата"/>
    <w:basedOn w:val="a"/>
    <w:rsid w:val="00D3665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D3665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D36657"/>
    <w:pPr>
      <w:spacing w:before="60"/>
      <w:jc w:val="center"/>
    </w:pPr>
    <w:rPr>
      <w:sz w:val="36"/>
      <w:szCs w:val="36"/>
    </w:rPr>
  </w:style>
  <w:style w:type="paragraph" w:styleId="HTML">
    <w:name w:val="HTML Preformatted"/>
    <w:basedOn w:val="a"/>
    <w:rsid w:val="00D36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101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rsid w:val="00101949"/>
    <w:rPr>
      <w:rFonts w:ascii="Tahoma" w:hAnsi="Tahoma" w:cs="Tahoma"/>
      <w:sz w:val="16"/>
      <w:szCs w:val="16"/>
      <w:lang w:eastAsia="ar-SA"/>
    </w:rPr>
  </w:style>
  <w:style w:type="table" w:styleId="af3">
    <w:name w:val="Table Grid"/>
    <w:basedOn w:val="a3"/>
    <w:uiPriority w:val="59"/>
    <w:rsid w:val="00ED7616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075B21"/>
    <w:pPr>
      <w:ind w:left="720"/>
      <w:contextualSpacing/>
    </w:pPr>
  </w:style>
  <w:style w:type="character" w:customStyle="1" w:styleId="apple-converted-space">
    <w:name w:val="apple-converted-space"/>
    <w:basedOn w:val="a2"/>
    <w:rsid w:val="00551F72"/>
  </w:style>
  <w:style w:type="paragraph" w:styleId="af5">
    <w:name w:val="Normal (Web)"/>
    <w:basedOn w:val="a"/>
    <w:uiPriority w:val="99"/>
    <w:unhideWhenUsed/>
    <w:rsid w:val="00934F18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6">
    <w:name w:val="Стиль"/>
    <w:rsid w:val="00934F1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6">
    <w:name w:val="Без интервала1"/>
    <w:rsid w:val="00934F18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393E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Нижний колонтитул Знак"/>
    <w:basedOn w:val="a2"/>
    <w:link w:val="aa"/>
    <w:uiPriority w:val="99"/>
    <w:rsid w:val="00947C30"/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nsport.gov.ru/sport/high-sport/edinyy-kalendarnyy-p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insport.gov.ru/sport/high-sport/edinaya-vserossiys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sport.gov.ru/sport/high-sport/priznanie-vidov-spo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2708</Words>
  <Characters>15440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18112</CharactersWithSpaces>
  <SharedDoc>false</SharedDoc>
  <HLinks>
    <vt:vector size="24" baseType="variant">
      <vt:variant>
        <vt:i4>4915271</vt:i4>
      </vt:variant>
      <vt:variant>
        <vt:i4>9</vt:i4>
      </vt:variant>
      <vt:variant>
        <vt:i4>0</vt:i4>
      </vt:variant>
      <vt:variant>
        <vt:i4>5</vt:i4>
      </vt:variant>
      <vt:variant>
        <vt:lpwstr>http://www.minsport.gov.ru/sport/high-sport/edinyy-kalendarnyy-p/</vt:lpwstr>
      </vt:variant>
      <vt:variant>
        <vt:lpwstr/>
      </vt:variant>
      <vt:variant>
        <vt:i4>72</vt:i4>
      </vt:variant>
      <vt:variant>
        <vt:i4>6</vt:i4>
      </vt:variant>
      <vt:variant>
        <vt:i4>0</vt:i4>
      </vt:variant>
      <vt:variant>
        <vt:i4>5</vt:i4>
      </vt:variant>
      <vt:variant>
        <vt:lpwstr>http://www.minsport.gov.ru/sport/high-sport/edinaya-vserossiyska/</vt:lpwstr>
      </vt:variant>
      <vt:variant>
        <vt:lpwstr/>
      </vt:variant>
      <vt:variant>
        <vt:i4>5439581</vt:i4>
      </vt:variant>
      <vt:variant>
        <vt:i4>3</vt:i4>
      </vt:variant>
      <vt:variant>
        <vt:i4>0</vt:i4>
      </vt:variant>
      <vt:variant>
        <vt:i4>5</vt:i4>
      </vt:variant>
      <vt:variant>
        <vt:lpwstr>http://www.minsport.gov.ru/sport/high-sport/priznanie-vidov-spor/</vt:lpwstr>
      </vt:variant>
      <vt:variant>
        <vt:lpwstr/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ДЮЦ</dc:creator>
  <cp:lastModifiedBy>Спорт</cp:lastModifiedBy>
  <cp:revision>5</cp:revision>
  <cp:lastPrinted>2016-04-13T11:39:00Z</cp:lastPrinted>
  <dcterms:created xsi:type="dcterms:W3CDTF">2020-03-11T11:32:00Z</dcterms:created>
  <dcterms:modified xsi:type="dcterms:W3CDTF">2020-03-15T07:11:00Z</dcterms:modified>
</cp:coreProperties>
</file>