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4C" w:rsidRPr="00D92AB4" w:rsidRDefault="0015594C" w:rsidP="001559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27"/>
          <w:szCs w:val="27"/>
          <w:lang w:eastAsia="ru-RU"/>
        </w:rPr>
      </w:pPr>
      <w:bookmarkStart w:id="0" w:name="_GoBack"/>
      <w:r w:rsidRPr="00D92AB4">
        <w:rPr>
          <w:rFonts w:ascii="Times New Roman" w:eastAsia="Times New Roman" w:hAnsi="Times New Roman" w:cs="Times New Roman"/>
          <w:color w:val="EA4F3B"/>
          <w:kern w:val="36"/>
          <w:sz w:val="24"/>
          <w:szCs w:val="24"/>
          <w:bdr w:val="none" w:sz="0" w:space="0" w:color="auto" w:frame="1"/>
          <w:lang w:eastAsia="ru-RU"/>
        </w:rPr>
        <w:t>ПОРЯДОК ДЕЙСТВИЙ В СЛУЧАЕ ВОЗНИКНОВЕНИЯ ПОЖАРА.</w:t>
      </w:r>
    </w:p>
    <w:p w:rsidR="0015594C" w:rsidRPr="00D92AB4" w:rsidRDefault="0015594C" w:rsidP="001559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15594C" w:rsidRPr="00D92AB4" w:rsidRDefault="0015594C" w:rsidP="001559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1. В случае </w:t>
      </w:r>
      <w:proofErr w:type="gramStart"/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возникновения пожара действия работников объектов</w:t>
      </w:r>
      <w:proofErr w:type="gramEnd"/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массовым пребыванием людей в первую очередь должны быть направлены на обеспечение безопасности людей, их эвакуацию и спасение.</w:t>
      </w:r>
    </w:p>
    <w:p w:rsidR="0015594C" w:rsidRPr="00D92AB4" w:rsidRDefault="0015594C" w:rsidP="00155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 Лицо, обнаружившее пожар или его признаки (задымление, запах горения или тления различных материалов, повышение температуры и т.п.) обязан: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2.1. немедленно сообщить об этом по телефону в пожарную часть (при этом необходимо чётко назвать адрес учреждения, место возникновения пожара, а также сообщить свою должность и фамилию);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2.2. приступить самому и привлечь других лиц к эвакуации людей из здания в безопасное место согласно плану эвакуации;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2.3. известить о пожаре руководителя учреждения или замещающего его работника;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2.4. принять меры по тушению пожара имеющимися в учреждении средствами пожаротушения.</w:t>
      </w:r>
    </w:p>
    <w:p w:rsidR="0015594C" w:rsidRPr="00D92AB4" w:rsidRDefault="0015594C" w:rsidP="00155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 Руководитель учреждения или замещающий его работник, прибывший к месту пожара, обязан: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3.1. проверить, сообщено ли в пожарную охрану о возникновении пожара;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3.2.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3.3. выделить для встречи пожарных подразделений лицо, хорошо знающее расположение подъездных путей и </w:t>
      </w:r>
      <w:proofErr w:type="spellStart"/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водоисточников</w:t>
      </w:r>
      <w:proofErr w:type="spellEnd"/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3.4. удалить из опасной зоны всех работников и других лиц, не занятых эвакуацией людей и ликвидацией пожара;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3.5. прекратить все работы, не связанные с мероприятиями по эвакуации людей и ликвидации пожара;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3.6. организовать отключение сети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огня;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3.7.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3.8.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3.9. информировать начальника пожарного подразделения, прибывшего к месту пожара, о наличии людей в здании.</w:t>
      </w:r>
    </w:p>
    <w:p w:rsidR="0015594C" w:rsidRPr="00D92AB4" w:rsidRDefault="0015594C" w:rsidP="001559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 При проведении эвакуации и тушении пожара необходимо: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4.1. с учётом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4.2. исключить условия, способствующие возникновению паники.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4.3. 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4.4. тщательно проверить все помещения, чтобы исключить возможность пребывания в опасной зоне;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4.5. выставить посты безопасности на выходах из здания, чтобы исключить возможность возвращения людей и работников в здание, где возник пожар;</w:t>
      </w:r>
    </w:p>
    <w:p w:rsidR="0015594C" w:rsidRPr="00D92AB4" w:rsidRDefault="0015594C" w:rsidP="0015594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D92AB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4.6. при тушении следует стремиться в первую очередь обеспечить благоприятные условия для безопасной эвакуации людей, воздержаться от открывания окон и дверей, а также от разбивания стёкол во избежание распространения огня и дыма в смежные помещения. Покидая помещения или здания, следует закрывать за собой все окна и двери.</w:t>
      </w:r>
      <w:bookmarkEnd w:id="0"/>
    </w:p>
    <w:sectPr w:rsidR="0015594C" w:rsidRPr="00D92AB4" w:rsidSect="001559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A3"/>
    <w:rsid w:val="00097557"/>
    <w:rsid w:val="0015594C"/>
    <w:rsid w:val="003117A3"/>
    <w:rsid w:val="00D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5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2018-03-30T03:42:00Z</dcterms:created>
  <dcterms:modified xsi:type="dcterms:W3CDTF">2018-04-03T07:33:00Z</dcterms:modified>
</cp:coreProperties>
</file>